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C23" w:rsidRDefault="002B1C23" w:rsidP="002B1C23">
      <w:pPr>
        <w:jc w:val="center"/>
        <w:rPr>
          <w:rFonts w:ascii="Felix Titling" w:hAnsi="Felix Titling" w:cs="Felix Titling"/>
          <w:b/>
          <w:bCs/>
          <w:sz w:val="72"/>
          <w:szCs w:val="72"/>
        </w:rPr>
      </w:pPr>
      <w:r>
        <w:rPr>
          <w:rFonts w:ascii="Felix Titling" w:hAnsi="Felix Titling" w:cs="Felix Titling"/>
          <w:b/>
          <w:bCs/>
          <w:sz w:val="72"/>
          <w:szCs w:val="72"/>
        </w:rPr>
        <w:t>LA GAZETTE DE</w:t>
      </w:r>
    </w:p>
    <w:p w:rsidR="002B1C23" w:rsidRDefault="002B1C23" w:rsidP="002B1C23">
      <w:pPr>
        <w:jc w:val="center"/>
        <w:rPr>
          <w:sz w:val="72"/>
          <w:szCs w:val="72"/>
        </w:rPr>
      </w:pPr>
      <w:r>
        <w:rPr>
          <w:rFonts w:ascii="Felix Titling" w:hAnsi="Felix Titling" w:cs="Felix Titling"/>
          <w:b/>
          <w:bCs/>
          <w:sz w:val="72"/>
          <w:szCs w:val="72"/>
        </w:rPr>
        <w:t>L’UST</w:t>
      </w:r>
      <w:r>
        <w:rPr>
          <w:sz w:val="72"/>
          <w:szCs w:val="72"/>
        </w:rPr>
        <w:t xml:space="preserve"> </w:t>
      </w:r>
    </w:p>
    <w:p w:rsidR="00D52661" w:rsidRPr="00D52661" w:rsidRDefault="00D52661" w:rsidP="002B1C23">
      <w:pPr>
        <w:jc w:val="center"/>
        <w:rPr>
          <w:sz w:val="72"/>
          <w:szCs w:val="72"/>
          <w:u w:val="single"/>
        </w:rPr>
      </w:pPr>
      <w:r w:rsidRPr="00D52661">
        <w:rPr>
          <w:rFonts w:ascii="Courier New" w:hAnsi="Courier New" w:cs="Courier New"/>
          <w:b/>
          <w:bCs/>
          <w:i/>
          <w:iCs/>
          <w:sz w:val="48"/>
          <w:szCs w:val="48"/>
          <w:u w:val="single"/>
        </w:rPr>
        <w:t>Du 11 Mars 2017</w:t>
      </w:r>
    </w:p>
    <w:p w:rsidR="003952A2" w:rsidRPr="008C00A1" w:rsidRDefault="00D52661" w:rsidP="00D52661">
      <w:pPr>
        <w:widowControl/>
        <w:spacing w:after="160" w:line="256" w:lineRule="auto"/>
        <w:jc w:val="center"/>
        <w:rPr>
          <w:rFonts w:ascii="Courier New" w:hAnsi="Courier New" w:cs="Courier New"/>
          <w:b/>
          <w:bCs/>
          <w:i/>
          <w:iCs/>
          <w:sz w:val="48"/>
          <w:szCs w:val="48"/>
          <w:lang w:val="en-US"/>
        </w:rPr>
      </w:pPr>
      <w:r w:rsidRPr="008C00A1">
        <w:rPr>
          <w:rFonts w:ascii="Courier New" w:hAnsi="Courier New" w:cs="Courier New"/>
          <w:b/>
          <w:bCs/>
          <w:i/>
          <w:iCs/>
          <w:sz w:val="48"/>
          <w:szCs w:val="48"/>
          <w:lang w:val="en-US"/>
        </w:rPr>
        <w:t xml:space="preserve">18éme </w:t>
      </w:r>
      <w:proofErr w:type="spellStart"/>
      <w:r w:rsidRPr="008C00A1">
        <w:rPr>
          <w:rFonts w:ascii="Courier New" w:hAnsi="Courier New" w:cs="Courier New"/>
          <w:b/>
          <w:bCs/>
          <w:i/>
          <w:iCs/>
          <w:sz w:val="48"/>
          <w:szCs w:val="48"/>
          <w:lang w:val="en-US"/>
        </w:rPr>
        <w:t>Journée</w:t>
      </w:r>
      <w:proofErr w:type="spellEnd"/>
    </w:p>
    <w:p w:rsidR="00D52661" w:rsidRPr="008C00A1" w:rsidRDefault="00D52661" w:rsidP="00D52661">
      <w:pPr>
        <w:widowControl/>
        <w:spacing w:after="160" w:line="256" w:lineRule="auto"/>
        <w:jc w:val="center"/>
        <w:rPr>
          <w:rFonts w:ascii="Felix Titling" w:hAnsi="Felix Titling" w:cs="Felix Titling"/>
          <w:b/>
          <w:bCs/>
          <w:noProof/>
          <w:sz w:val="72"/>
          <w:szCs w:val="72"/>
          <w:lang w:val="en-US"/>
        </w:rPr>
      </w:pPr>
      <w:r w:rsidRPr="008C00A1">
        <w:rPr>
          <w:rFonts w:ascii="Courier New" w:hAnsi="Courier New" w:cs="Courier New"/>
          <w:b/>
          <w:bCs/>
          <w:i/>
          <w:iCs/>
          <w:sz w:val="48"/>
          <w:szCs w:val="48"/>
          <w:lang w:val="en-US"/>
        </w:rPr>
        <w:t xml:space="preserve">Us Tourcoing –Us </w:t>
      </w:r>
      <w:proofErr w:type="spellStart"/>
      <w:r w:rsidRPr="008C00A1">
        <w:rPr>
          <w:rFonts w:ascii="Courier New" w:hAnsi="Courier New" w:cs="Courier New"/>
          <w:b/>
          <w:bCs/>
          <w:i/>
          <w:iCs/>
          <w:sz w:val="48"/>
          <w:szCs w:val="48"/>
          <w:lang w:val="en-US"/>
        </w:rPr>
        <w:t>Roye</w:t>
      </w:r>
      <w:proofErr w:type="spellEnd"/>
      <w:r w:rsidRPr="008C00A1">
        <w:rPr>
          <w:rFonts w:ascii="Courier New" w:hAnsi="Courier New" w:cs="Courier New"/>
          <w:b/>
          <w:bCs/>
          <w:i/>
          <w:iCs/>
          <w:sz w:val="48"/>
          <w:szCs w:val="48"/>
          <w:lang w:val="en-US"/>
        </w:rPr>
        <w:t xml:space="preserve"> </w:t>
      </w:r>
      <w:proofErr w:type="spellStart"/>
      <w:r w:rsidRPr="008C00A1">
        <w:rPr>
          <w:rFonts w:ascii="Courier New" w:hAnsi="Courier New" w:cs="Courier New"/>
          <w:b/>
          <w:bCs/>
          <w:i/>
          <w:iCs/>
          <w:sz w:val="48"/>
          <w:szCs w:val="48"/>
          <w:lang w:val="en-US"/>
        </w:rPr>
        <w:t>Noyon</w:t>
      </w:r>
      <w:proofErr w:type="spellEnd"/>
    </w:p>
    <w:p w:rsidR="005A4212" w:rsidRPr="008C00A1" w:rsidRDefault="003952A2">
      <w:pPr>
        <w:jc w:val="center"/>
        <w:rPr>
          <w:rFonts w:ascii="Felix Titling" w:hAnsi="Felix Titling" w:cs="Felix Titling"/>
          <w:b/>
          <w:bCs/>
          <w:sz w:val="72"/>
          <w:szCs w:val="72"/>
          <w:lang w:val="en-US"/>
        </w:rPr>
      </w:pPr>
      <w:r w:rsidRPr="003952A2">
        <w:rPr>
          <w:rFonts w:ascii="Felix Titling" w:hAnsi="Felix Titling" w:cs="Felix Titling"/>
          <w:b/>
          <w:bCs/>
          <w:noProof/>
          <w:sz w:val="72"/>
          <w:szCs w:val="72"/>
        </w:rPr>
        <w:drawing>
          <wp:inline distT="0" distB="0" distL="0" distR="0">
            <wp:extent cx="5972810" cy="3028951"/>
            <wp:effectExtent l="0" t="0" r="8890" b="0"/>
            <wp:docPr id="4" name="Image 4" descr="C:\Users\PC\UST\FOOTEO\La Gazette\roye\affiche ro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UST\FOOTEO\La Gazette\roye\affiche roy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2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C23" w:rsidRPr="008C00A1">
        <w:rPr>
          <w:rFonts w:ascii="Felix Titling" w:hAnsi="Felix Titling" w:cs="Felix Titling"/>
          <w:b/>
          <w:bCs/>
          <w:noProof/>
          <w:sz w:val="72"/>
          <w:szCs w:val="72"/>
          <w:lang w:val="en-US"/>
        </w:rPr>
        <w:t xml:space="preserve">    </w:t>
      </w:r>
    </w:p>
    <w:p w:rsidR="005A4212" w:rsidRPr="008C00A1" w:rsidRDefault="00BD7679">
      <w:pPr>
        <w:jc w:val="center"/>
        <w:rPr>
          <w:rFonts w:cstheme="minorBidi"/>
          <w:color w:val="auto"/>
          <w:kern w:val="0"/>
          <w:sz w:val="24"/>
          <w:szCs w:val="24"/>
          <w:lang w:val="en-US"/>
        </w:rPr>
      </w:pPr>
      <w:r w:rsidRPr="008C00A1">
        <w:rPr>
          <w:rFonts w:ascii="Felix Titling" w:hAnsi="Felix Titling" w:cs="Felix Titling"/>
          <w:sz w:val="72"/>
          <w:szCs w:val="72"/>
          <w:lang w:val="en-US"/>
        </w:rPr>
        <w:t xml:space="preserve"> </w:t>
      </w:r>
    </w:p>
    <w:p w:rsidR="00BD7679" w:rsidRPr="008C00A1" w:rsidRDefault="00BD7679">
      <w:pPr>
        <w:overflowPunct/>
        <w:spacing w:after="0" w:line="240" w:lineRule="auto"/>
        <w:rPr>
          <w:rFonts w:cstheme="minorBidi"/>
          <w:color w:val="auto"/>
          <w:kern w:val="0"/>
          <w:sz w:val="24"/>
          <w:szCs w:val="24"/>
          <w:lang w:val="en-US"/>
        </w:rPr>
        <w:sectPr w:rsidR="00BD7679" w:rsidRPr="008C00A1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8C00A1" w:rsidRPr="008C00A1" w:rsidRDefault="008C00A1">
      <w:pPr>
        <w:widowControl/>
        <w:spacing w:after="160" w:line="256" w:lineRule="auto"/>
        <w:jc w:val="center"/>
        <w:rPr>
          <w:rFonts w:ascii="Courier New" w:hAnsi="Courier New" w:cs="Courier New"/>
          <w:b/>
          <w:bCs/>
          <w:i/>
          <w:iCs/>
          <w:color w:val="085296"/>
          <w:sz w:val="40"/>
          <w:szCs w:val="40"/>
          <w:u w:val="single"/>
          <w:lang w:val="en-US"/>
        </w:rPr>
      </w:pPr>
    </w:p>
    <w:p w:rsidR="00BD7679" w:rsidRPr="008C00A1" w:rsidRDefault="00BD7679">
      <w:pPr>
        <w:widowControl/>
        <w:spacing w:after="160" w:line="256" w:lineRule="auto"/>
        <w:jc w:val="center"/>
        <w:rPr>
          <w:rFonts w:ascii="Courier New" w:hAnsi="Courier New" w:cs="Courier New"/>
          <w:b/>
          <w:bCs/>
          <w:i/>
          <w:iCs/>
          <w:color w:val="085296"/>
          <w:sz w:val="40"/>
          <w:szCs w:val="40"/>
          <w:u w:val="single"/>
          <w:lang w:val="en-US"/>
        </w:rPr>
      </w:pPr>
      <w:r w:rsidRPr="008C00A1">
        <w:rPr>
          <w:rFonts w:ascii="Courier New" w:hAnsi="Courier New" w:cs="Courier New"/>
          <w:b/>
          <w:bCs/>
          <w:i/>
          <w:iCs/>
          <w:color w:val="085296"/>
          <w:sz w:val="40"/>
          <w:szCs w:val="40"/>
          <w:u w:val="single"/>
          <w:lang w:val="en-US"/>
        </w:rPr>
        <w:t>ustourcoingfootball.footeo.com</w:t>
      </w:r>
    </w:p>
    <w:p w:rsidR="008C00A1" w:rsidRDefault="008C00A1">
      <w:pPr>
        <w:widowControl/>
        <w:spacing w:after="160" w:line="256" w:lineRule="auto"/>
        <w:jc w:val="center"/>
        <w:rPr>
          <w:rFonts w:ascii="Courier New" w:hAnsi="Courier New" w:cs="Courier New"/>
          <w:b/>
          <w:bCs/>
          <w:i/>
          <w:iCs/>
          <w:color w:val="085296"/>
          <w:sz w:val="40"/>
          <w:szCs w:val="40"/>
          <w:u w:val="single"/>
          <w:lang w:val="en-US"/>
        </w:rPr>
      </w:pPr>
    </w:p>
    <w:p w:rsidR="008C00A1" w:rsidRDefault="008C00A1">
      <w:pPr>
        <w:widowControl/>
        <w:spacing w:after="160" w:line="256" w:lineRule="auto"/>
        <w:jc w:val="center"/>
        <w:rPr>
          <w:rFonts w:ascii="Courier New" w:hAnsi="Courier New" w:cs="Courier New"/>
          <w:b/>
          <w:bCs/>
          <w:i/>
          <w:iCs/>
          <w:color w:val="085296"/>
          <w:sz w:val="40"/>
          <w:szCs w:val="40"/>
          <w:u w:val="single"/>
          <w:lang w:val="en-US"/>
        </w:rPr>
      </w:pPr>
    </w:p>
    <w:p w:rsidR="008C00A1" w:rsidRDefault="008C00A1">
      <w:pPr>
        <w:widowControl/>
        <w:spacing w:after="160" w:line="256" w:lineRule="auto"/>
        <w:jc w:val="center"/>
        <w:rPr>
          <w:rFonts w:ascii="Courier New" w:hAnsi="Courier New" w:cs="Courier New"/>
          <w:b/>
          <w:bCs/>
          <w:i/>
          <w:iCs/>
          <w:color w:val="085296"/>
          <w:sz w:val="40"/>
          <w:szCs w:val="40"/>
          <w:u w:val="single"/>
          <w:lang w:val="en-US"/>
        </w:rPr>
      </w:pPr>
      <w:r w:rsidRPr="008C00A1">
        <w:rPr>
          <w:rFonts w:ascii="Courier New" w:hAnsi="Courier New" w:cs="Courier New"/>
          <w:b/>
          <w:bCs/>
          <w:i/>
          <w:iCs/>
          <w:color w:val="085296"/>
          <w:sz w:val="40"/>
          <w:szCs w:val="40"/>
          <w:u w:val="single"/>
          <w:lang w:val="en-US"/>
        </w:rPr>
        <w:object w:dxaOrig="9072" w:dyaOrig="141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8pt;height:708.55pt" o:ole="">
            <v:imagedata r:id="rId5" o:title=""/>
          </v:shape>
          <o:OLEObject Type="Embed" ProgID="Word.Document.12" ShapeID="_x0000_i1025" DrawAspect="Content" ObjectID="_1550639133" r:id="rId6">
            <o:FieldCodes>\s</o:FieldCodes>
          </o:OLEObject>
        </w:object>
      </w:r>
    </w:p>
    <w:p w:rsidR="008C00A1" w:rsidRDefault="008C00A1">
      <w:pPr>
        <w:widowControl/>
        <w:spacing w:after="160" w:line="256" w:lineRule="auto"/>
        <w:jc w:val="center"/>
        <w:rPr>
          <w:rFonts w:ascii="Courier New" w:hAnsi="Courier New" w:cs="Courier New"/>
          <w:b/>
          <w:bCs/>
          <w:sz w:val="48"/>
          <w:szCs w:val="48"/>
          <w:u w:val="single"/>
          <w:lang w:val="en-US"/>
        </w:rPr>
      </w:pPr>
      <w:r w:rsidRPr="008C00A1">
        <w:rPr>
          <w:rFonts w:ascii="Courier New" w:hAnsi="Courier New" w:cs="Courier New"/>
          <w:b/>
          <w:bCs/>
          <w:sz w:val="48"/>
          <w:szCs w:val="48"/>
          <w:u w:val="single"/>
          <w:lang w:val="en-US"/>
        </w:rPr>
        <w:object w:dxaOrig="9072" w:dyaOrig="11789">
          <v:shape id="_x0000_i1026" type="#_x0000_t75" style="width:453.8pt;height:589.65pt" o:ole="">
            <v:imagedata r:id="rId7" o:title=""/>
          </v:shape>
          <o:OLEObject Type="Embed" ProgID="Word.Document.12" ShapeID="_x0000_i1026" DrawAspect="Content" ObjectID="_1550639134" r:id="rId8">
            <o:FieldCodes>\s</o:FieldCodes>
          </o:OLEObject>
        </w:object>
      </w:r>
    </w:p>
    <w:p w:rsidR="008C00A1" w:rsidRDefault="008C00A1">
      <w:pPr>
        <w:widowControl/>
        <w:spacing w:after="160" w:line="256" w:lineRule="auto"/>
        <w:jc w:val="center"/>
        <w:rPr>
          <w:rFonts w:ascii="Courier New" w:hAnsi="Courier New" w:cs="Courier New"/>
          <w:b/>
          <w:bCs/>
          <w:sz w:val="48"/>
          <w:szCs w:val="48"/>
          <w:u w:val="single"/>
          <w:lang w:val="en-US"/>
        </w:rPr>
      </w:pPr>
    </w:p>
    <w:p w:rsidR="008C00A1" w:rsidRPr="008C00A1" w:rsidRDefault="008C00A1">
      <w:pPr>
        <w:widowControl/>
        <w:spacing w:after="160" w:line="256" w:lineRule="auto"/>
        <w:jc w:val="center"/>
        <w:rPr>
          <w:rFonts w:ascii="Courier New" w:hAnsi="Courier New" w:cs="Courier New"/>
          <w:b/>
          <w:bCs/>
          <w:sz w:val="48"/>
          <w:szCs w:val="48"/>
          <w:u w:val="single"/>
          <w:lang w:val="en-US"/>
        </w:rPr>
      </w:pPr>
      <w:r w:rsidRPr="008C00A1">
        <w:rPr>
          <w:rFonts w:ascii="Courier New" w:hAnsi="Courier New" w:cs="Courier New"/>
          <w:b/>
          <w:bCs/>
          <w:sz w:val="48"/>
          <w:szCs w:val="48"/>
          <w:u w:val="single"/>
          <w:lang w:val="en-US"/>
        </w:rPr>
        <w:object w:dxaOrig="9072" w:dyaOrig="7474">
          <v:shape id="_x0000_i1027" type="#_x0000_t75" style="width:453.8pt;height:373.65pt" o:ole="">
            <v:imagedata r:id="rId9" o:title=""/>
          </v:shape>
          <o:OLEObject Type="Embed" ProgID="Word.Document.12" ShapeID="_x0000_i1027" DrawAspect="Content" ObjectID="_1550639135" r:id="rId10">
            <o:FieldCodes>\s</o:FieldCodes>
          </o:OLEObject>
        </w:object>
      </w:r>
      <w:bookmarkStart w:id="0" w:name="_GoBack"/>
      <w:bookmarkEnd w:id="0"/>
    </w:p>
    <w:sectPr w:rsidR="008C00A1" w:rsidRPr="008C00A1" w:rsidSect="00BD7679">
      <w:type w:val="continuous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679"/>
    <w:rsid w:val="002B1C23"/>
    <w:rsid w:val="003952A2"/>
    <w:rsid w:val="005975C1"/>
    <w:rsid w:val="005A4212"/>
    <w:rsid w:val="007826E6"/>
    <w:rsid w:val="008C00A1"/>
    <w:rsid w:val="00BD7679"/>
    <w:rsid w:val="00D52661"/>
    <w:rsid w:val="00F4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8B33776-B736-45CF-9CA3-5CF5B5A3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_Microsoft_Word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Document_Microsoft_Word1.doc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Document_Microsoft_Word3.docx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2017-03-10T07:19:00Z</dcterms:created>
  <dcterms:modified xsi:type="dcterms:W3CDTF">2017-03-10T07:19:00Z</dcterms:modified>
</cp:coreProperties>
</file>