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B7" w:rsidRPr="00F16CEB" w:rsidRDefault="00D83BBD" w:rsidP="00312664">
      <w:pPr>
        <w:ind w:left="-900" w:firstLine="900"/>
        <w:rPr>
          <w:lang w:val="fr-FR"/>
        </w:rPr>
      </w:pPr>
      <w:r w:rsidRPr="00D83BB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4pt;margin-top:17pt;width:369.7pt;height:57.35pt;z-index:251660288;mso-height-percent:200;mso-height-percent:200;mso-width-relative:margin;mso-height-relative:margin" stroked="f">
            <v:textbox style="mso-fit-shape-to-text:t">
              <w:txbxContent>
                <w:p w:rsidR="00D76B53" w:rsidRPr="009F426A" w:rsidRDefault="00D76B53" w:rsidP="009F426A">
                  <w:pPr>
                    <w:pStyle w:val="Titre1"/>
                  </w:pPr>
                  <w:r w:rsidRPr="009F426A">
                    <w:t>UNION SPORTIVE DE NANTIAT FOOTBALL</w:t>
                  </w:r>
                </w:p>
                <w:p w:rsidR="00D76B53" w:rsidRPr="009F426A" w:rsidRDefault="009F426A" w:rsidP="00BA48D1">
                  <w:pPr>
                    <w:pStyle w:val="Titre1"/>
                  </w:pPr>
                  <w:r w:rsidRPr="009F426A">
                    <w:t>87140 Nantiat</w:t>
                  </w:r>
                </w:p>
              </w:txbxContent>
            </v:textbox>
          </v:shape>
        </w:pict>
      </w:r>
      <w:r w:rsidR="009F426A">
        <w:rPr>
          <w:noProof/>
          <w:szCs w:val="24"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-391795</wp:posOffset>
            </wp:positionV>
            <wp:extent cx="1452880" cy="2120900"/>
            <wp:effectExtent l="19050" t="0" r="0" b="0"/>
            <wp:wrapNone/>
            <wp:docPr id="3" name="Image 3" descr="C:\Users\JC\Desktop\10714741_10204820356339281_15761766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C\Desktop\10714741_10204820356339281_157617668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9B7" w:rsidRPr="00F16CEB">
        <w:rPr>
          <w:szCs w:val="24"/>
          <w:lang w:val="fr-FR"/>
        </w:rPr>
        <w:t xml:space="preserve">           </w:t>
      </w:r>
    </w:p>
    <w:p w:rsidR="009139B7" w:rsidRPr="00F16CEB" w:rsidRDefault="009139B7">
      <w:pPr>
        <w:rPr>
          <w:lang w:val="fr-FR"/>
        </w:rPr>
      </w:pPr>
    </w:p>
    <w:p w:rsidR="009139B7" w:rsidRPr="00F16CEB" w:rsidRDefault="009139B7" w:rsidP="0080165F">
      <w:pPr>
        <w:jc w:val="right"/>
        <w:rPr>
          <w:sz w:val="28"/>
          <w:szCs w:val="28"/>
          <w:lang w:val="fr-FR"/>
        </w:rPr>
      </w:pPr>
    </w:p>
    <w:p w:rsidR="009F426A" w:rsidRPr="00F16CEB" w:rsidRDefault="009F426A" w:rsidP="0080165F">
      <w:pPr>
        <w:jc w:val="right"/>
        <w:rPr>
          <w:sz w:val="28"/>
          <w:szCs w:val="28"/>
          <w:lang w:val="fr-FR"/>
        </w:rPr>
      </w:pPr>
    </w:p>
    <w:p w:rsidR="009F426A" w:rsidRPr="00F16CEB" w:rsidRDefault="009F426A" w:rsidP="0080165F">
      <w:pPr>
        <w:jc w:val="right"/>
        <w:rPr>
          <w:sz w:val="28"/>
          <w:szCs w:val="28"/>
          <w:lang w:val="fr-FR"/>
        </w:rPr>
      </w:pPr>
    </w:p>
    <w:p w:rsidR="009F426A" w:rsidRPr="00F16CEB" w:rsidRDefault="009F426A" w:rsidP="0080165F">
      <w:pPr>
        <w:jc w:val="right"/>
        <w:rPr>
          <w:sz w:val="28"/>
          <w:szCs w:val="28"/>
          <w:lang w:val="fr-FR"/>
        </w:rPr>
      </w:pPr>
    </w:p>
    <w:p w:rsidR="009F426A" w:rsidRPr="00F16CEB" w:rsidRDefault="00F16CEB" w:rsidP="00F16CEB">
      <w:pPr>
        <w:ind w:firstLine="708"/>
        <w:rPr>
          <w:lang w:val="fr-FR"/>
        </w:rPr>
      </w:pPr>
      <w:r w:rsidRPr="00F16CEB">
        <w:rPr>
          <w:lang w:val="fr-FR"/>
        </w:rPr>
        <w:t>Quelques nouvelles du club….</w:t>
      </w:r>
    </w:p>
    <w:p w:rsidR="00F16CEB" w:rsidRDefault="00F16CEB" w:rsidP="00F16CEB">
      <w:pPr>
        <w:ind w:firstLine="708"/>
        <w:jc w:val="both"/>
        <w:rPr>
          <w:lang w:val="fr-FR"/>
        </w:rPr>
      </w:pPr>
      <w:r w:rsidRPr="00F16CEB">
        <w:rPr>
          <w:lang w:val="fr-FR"/>
        </w:rPr>
        <w:t xml:space="preserve">Depuis l’Assemblée générale </w:t>
      </w:r>
      <w:r>
        <w:rPr>
          <w:lang w:val="fr-FR"/>
        </w:rPr>
        <w:t xml:space="preserve">et la fête du club, le mois de juillet s’est écoulé, apportant au football français, et donc un peu à nous, une Coupe du Monde. On sait que ces événements ne sont pas tout à fait anodins pour les clubs formateurs. </w:t>
      </w:r>
    </w:p>
    <w:p w:rsidR="004336C7" w:rsidRDefault="00F16CEB" w:rsidP="00F16CEB">
      <w:pPr>
        <w:ind w:firstLine="708"/>
        <w:jc w:val="both"/>
        <w:rPr>
          <w:lang w:val="fr-FR"/>
        </w:rPr>
      </w:pPr>
      <w:r>
        <w:rPr>
          <w:lang w:val="fr-FR"/>
        </w:rPr>
        <w:t xml:space="preserve">Du côté de notre club, le mois de juillet a permis d’avoir une idée un peu plus précise de nos effectifs Seniors pour la saison à venir. En ce qui concerne les arrivées, nous avons enregistré les signatures de Frédéric </w:t>
      </w:r>
      <w:proofErr w:type="spellStart"/>
      <w:r>
        <w:rPr>
          <w:lang w:val="fr-FR"/>
        </w:rPr>
        <w:t>Boutet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Rilhac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Rancon</w:t>
      </w:r>
      <w:proofErr w:type="spellEnd"/>
      <w:r>
        <w:rPr>
          <w:lang w:val="fr-FR"/>
        </w:rPr>
        <w:t xml:space="preserve">), Enzo et Mathis Girault (de retour de </w:t>
      </w:r>
      <w:proofErr w:type="spellStart"/>
      <w:r>
        <w:rPr>
          <w:lang w:val="fr-FR"/>
        </w:rPr>
        <w:t>Bessines</w:t>
      </w:r>
      <w:proofErr w:type="spellEnd"/>
      <w:r>
        <w:rPr>
          <w:lang w:val="fr-FR"/>
        </w:rPr>
        <w:t xml:space="preserve">), Thomas </w:t>
      </w:r>
      <w:proofErr w:type="spellStart"/>
      <w:r>
        <w:rPr>
          <w:lang w:val="fr-FR"/>
        </w:rPr>
        <w:t>Bernardeau</w:t>
      </w:r>
      <w:proofErr w:type="spellEnd"/>
      <w:r>
        <w:rPr>
          <w:lang w:val="fr-FR"/>
        </w:rPr>
        <w:t xml:space="preserve"> (La </w:t>
      </w:r>
      <w:proofErr w:type="spellStart"/>
      <w:r>
        <w:rPr>
          <w:lang w:val="fr-FR"/>
        </w:rPr>
        <w:t>Croisille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Linards</w:t>
      </w:r>
      <w:proofErr w:type="spellEnd"/>
      <w:r>
        <w:rPr>
          <w:lang w:val="fr-FR"/>
        </w:rPr>
        <w:t xml:space="preserve">) et des jeunes qui arrivent en Seniors : Florentin </w:t>
      </w:r>
      <w:proofErr w:type="spellStart"/>
      <w:r>
        <w:rPr>
          <w:lang w:val="fr-FR"/>
        </w:rPr>
        <w:t>Barbarin</w:t>
      </w:r>
      <w:proofErr w:type="spellEnd"/>
      <w:r>
        <w:rPr>
          <w:lang w:val="fr-FR"/>
        </w:rPr>
        <w:t xml:space="preserve">, Axel </w:t>
      </w:r>
      <w:proofErr w:type="spellStart"/>
      <w:r>
        <w:rPr>
          <w:lang w:val="fr-FR"/>
        </w:rPr>
        <w:t>Carrion</w:t>
      </w:r>
      <w:proofErr w:type="spellEnd"/>
      <w:r>
        <w:rPr>
          <w:lang w:val="fr-FR"/>
        </w:rPr>
        <w:t xml:space="preserve">, Fabien </w:t>
      </w:r>
      <w:proofErr w:type="spellStart"/>
      <w:r>
        <w:rPr>
          <w:lang w:val="fr-FR"/>
        </w:rPr>
        <w:t>Compain</w:t>
      </w:r>
      <w:proofErr w:type="spellEnd"/>
      <w:r>
        <w:rPr>
          <w:lang w:val="fr-FR"/>
        </w:rPr>
        <w:t xml:space="preserve">, Maxime Penot, Vincent </w:t>
      </w:r>
      <w:proofErr w:type="spellStart"/>
      <w:r>
        <w:rPr>
          <w:lang w:val="fr-FR"/>
        </w:rPr>
        <w:t>Ustaze</w:t>
      </w:r>
      <w:proofErr w:type="spellEnd"/>
      <w:r>
        <w:rPr>
          <w:lang w:val="fr-FR"/>
        </w:rPr>
        <w:t xml:space="preserve"> (licenciés à Saint-</w:t>
      </w:r>
      <w:proofErr w:type="spellStart"/>
      <w:r>
        <w:rPr>
          <w:lang w:val="fr-FR"/>
        </w:rPr>
        <w:t>Jouvent</w:t>
      </w:r>
      <w:proofErr w:type="spellEnd"/>
      <w:r>
        <w:rPr>
          <w:lang w:val="fr-FR"/>
        </w:rPr>
        <w:t xml:space="preserve">) et </w:t>
      </w:r>
      <w:proofErr w:type="spellStart"/>
      <w:r>
        <w:rPr>
          <w:lang w:val="fr-FR"/>
        </w:rPr>
        <w:t>Gael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Barret</w:t>
      </w:r>
      <w:proofErr w:type="spellEnd"/>
      <w:r>
        <w:rPr>
          <w:lang w:val="fr-FR"/>
        </w:rPr>
        <w:t xml:space="preserve">, Lilian Vergne, Armando </w:t>
      </w:r>
      <w:proofErr w:type="spellStart"/>
      <w:r>
        <w:rPr>
          <w:lang w:val="fr-FR"/>
        </w:rPr>
        <w:t>Gailledrat</w:t>
      </w:r>
      <w:proofErr w:type="spellEnd"/>
      <w:r>
        <w:rPr>
          <w:lang w:val="fr-FR"/>
        </w:rPr>
        <w:t xml:space="preserve"> (licenciés à Nantiat). Concernant les départs</w:t>
      </w:r>
      <w:r w:rsidR="004336C7">
        <w:rPr>
          <w:lang w:val="fr-FR"/>
        </w:rPr>
        <w:t xml:space="preserve"> : Théo et Laurent </w:t>
      </w:r>
      <w:proofErr w:type="spellStart"/>
      <w:r w:rsidR="004336C7">
        <w:rPr>
          <w:lang w:val="fr-FR"/>
        </w:rPr>
        <w:t>Dubreil</w:t>
      </w:r>
      <w:proofErr w:type="spellEnd"/>
      <w:r w:rsidR="004336C7">
        <w:rPr>
          <w:lang w:val="fr-FR"/>
        </w:rPr>
        <w:t xml:space="preserve"> partent à Saint-Junien (Théo reste arbitre chez nous et Laurent reste dirigeant), </w:t>
      </w:r>
      <w:proofErr w:type="spellStart"/>
      <w:r w:rsidR="004336C7">
        <w:rPr>
          <w:lang w:val="fr-FR"/>
        </w:rPr>
        <w:t>Fay</w:t>
      </w:r>
      <w:proofErr w:type="spellEnd"/>
      <w:r w:rsidR="004336C7">
        <w:rPr>
          <w:lang w:val="fr-FR"/>
        </w:rPr>
        <w:t xml:space="preserve"> </w:t>
      </w:r>
      <w:proofErr w:type="spellStart"/>
      <w:r w:rsidR="004336C7">
        <w:rPr>
          <w:lang w:val="fr-FR"/>
        </w:rPr>
        <w:t>Badisadisa</w:t>
      </w:r>
      <w:proofErr w:type="spellEnd"/>
      <w:r w:rsidR="004336C7">
        <w:rPr>
          <w:lang w:val="fr-FR"/>
        </w:rPr>
        <w:t xml:space="preserve"> et Arnaud </w:t>
      </w:r>
      <w:proofErr w:type="spellStart"/>
      <w:r w:rsidR="004336C7">
        <w:rPr>
          <w:lang w:val="fr-FR"/>
        </w:rPr>
        <w:t>Delouche</w:t>
      </w:r>
      <w:proofErr w:type="spellEnd"/>
      <w:r w:rsidR="004336C7">
        <w:rPr>
          <w:lang w:val="fr-FR"/>
        </w:rPr>
        <w:t xml:space="preserve"> partent à </w:t>
      </w:r>
      <w:proofErr w:type="spellStart"/>
      <w:r w:rsidR="004336C7">
        <w:rPr>
          <w:lang w:val="fr-FR"/>
        </w:rPr>
        <w:t>Bessines</w:t>
      </w:r>
      <w:proofErr w:type="spellEnd"/>
      <w:r w:rsidR="004336C7">
        <w:rPr>
          <w:lang w:val="fr-FR"/>
        </w:rPr>
        <w:t xml:space="preserve">, Adil </w:t>
      </w:r>
      <w:proofErr w:type="spellStart"/>
      <w:r w:rsidR="004336C7">
        <w:rPr>
          <w:lang w:val="fr-FR"/>
        </w:rPr>
        <w:t>Yakhlef</w:t>
      </w:r>
      <w:proofErr w:type="spellEnd"/>
      <w:r w:rsidR="004336C7">
        <w:rPr>
          <w:lang w:val="fr-FR"/>
        </w:rPr>
        <w:t xml:space="preserve"> à Solignac, Julien </w:t>
      </w:r>
      <w:proofErr w:type="spellStart"/>
      <w:r w:rsidR="004336C7">
        <w:rPr>
          <w:lang w:val="fr-FR"/>
        </w:rPr>
        <w:t>Nivard</w:t>
      </w:r>
      <w:proofErr w:type="spellEnd"/>
      <w:r w:rsidR="004336C7">
        <w:rPr>
          <w:lang w:val="fr-FR"/>
        </w:rPr>
        <w:t xml:space="preserve"> au Dorat et Mickaël </w:t>
      </w:r>
      <w:proofErr w:type="spellStart"/>
      <w:r w:rsidR="004336C7">
        <w:rPr>
          <w:lang w:val="fr-FR"/>
        </w:rPr>
        <w:t>Layreloup</w:t>
      </w:r>
      <w:proofErr w:type="spellEnd"/>
      <w:r w:rsidR="004336C7">
        <w:rPr>
          <w:lang w:val="fr-FR"/>
        </w:rPr>
        <w:t xml:space="preserve"> à Condat. </w:t>
      </w:r>
    </w:p>
    <w:p w:rsidR="000750DA" w:rsidRDefault="004336C7" w:rsidP="00F16CEB">
      <w:pPr>
        <w:ind w:firstLine="708"/>
        <w:jc w:val="both"/>
        <w:rPr>
          <w:lang w:val="fr-FR"/>
        </w:rPr>
      </w:pPr>
      <w:r>
        <w:rPr>
          <w:lang w:val="fr-FR"/>
        </w:rPr>
        <w:t xml:space="preserve">Certains joueurs étaient incertains quand à leur avenir dans le foot, nous </w:t>
      </w:r>
      <w:r w:rsidR="000750DA">
        <w:rPr>
          <w:lang w:val="fr-FR"/>
        </w:rPr>
        <w:t>souhaitons évidemment qu’ils restent parmi nous. Nous devons également avoir une idée précise de nos effectifs pour engager le nombre d’équipes le plus adapté.</w:t>
      </w:r>
    </w:p>
    <w:p w:rsidR="004336C7" w:rsidRDefault="000750DA" w:rsidP="00F16CEB">
      <w:pPr>
        <w:ind w:firstLine="708"/>
        <w:jc w:val="both"/>
        <w:rPr>
          <w:lang w:val="fr-FR"/>
        </w:rPr>
      </w:pPr>
      <w:r>
        <w:rPr>
          <w:lang w:val="fr-FR"/>
        </w:rPr>
        <w:t>Les ent</w:t>
      </w:r>
      <w:r w:rsidR="004336C7">
        <w:rPr>
          <w:lang w:val="fr-FR"/>
        </w:rPr>
        <w:t xml:space="preserve">raînements </w:t>
      </w:r>
      <w:r>
        <w:rPr>
          <w:lang w:val="fr-FR"/>
        </w:rPr>
        <w:t>ont repris depuis le jeudi</w:t>
      </w:r>
      <w:r w:rsidR="004336C7">
        <w:rPr>
          <w:lang w:val="fr-FR"/>
        </w:rPr>
        <w:t xml:space="preserve"> </w:t>
      </w:r>
      <w:r>
        <w:rPr>
          <w:lang w:val="fr-FR"/>
        </w:rPr>
        <w:t>2</w:t>
      </w:r>
      <w:r w:rsidR="004336C7">
        <w:rPr>
          <w:lang w:val="fr-FR"/>
        </w:rPr>
        <w:t xml:space="preserve"> août</w:t>
      </w:r>
      <w:r>
        <w:rPr>
          <w:lang w:val="fr-FR"/>
        </w:rPr>
        <w:t>, malgré des chaleurs inhabituelles</w:t>
      </w:r>
      <w:r w:rsidR="004336C7">
        <w:rPr>
          <w:lang w:val="fr-FR"/>
        </w:rPr>
        <w:t xml:space="preserve">. Certains sont </w:t>
      </w:r>
      <w:r>
        <w:rPr>
          <w:lang w:val="fr-FR"/>
        </w:rPr>
        <w:t xml:space="preserve">encore </w:t>
      </w:r>
      <w:r w:rsidR="004336C7">
        <w:rPr>
          <w:lang w:val="fr-FR"/>
        </w:rPr>
        <w:t xml:space="preserve">en vacances, et c’est bien légitime. Nous souhaitons bon courage </w:t>
      </w:r>
      <w:proofErr w:type="gramStart"/>
      <w:r w:rsidR="004336C7">
        <w:rPr>
          <w:lang w:val="fr-FR"/>
        </w:rPr>
        <w:t>aux premiers</w:t>
      </w:r>
      <w:proofErr w:type="gramEnd"/>
      <w:r w:rsidR="004336C7">
        <w:rPr>
          <w:lang w:val="fr-FR"/>
        </w:rPr>
        <w:t xml:space="preserve"> et bonnes vacances aux seconds. </w:t>
      </w:r>
    </w:p>
    <w:p w:rsidR="00BA541B" w:rsidRDefault="004336C7" w:rsidP="00F16CEB">
      <w:pPr>
        <w:ind w:firstLine="708"/>
        <w:jc w:val="both"/>
        <w:rPr>
          <w:lang w:val="fr-FR"/>
        </w:rPr>
      </w:pPr>
      <w:r>
        <w:rPr>
          <w:lang w:val="fr-FR"/>
        </w:rPr>
        <w:t xml:space="preserve">Concernant le paiement des licences, qui est un sujet sensible pour nous comme pour tous les clubs, nous devons faire la chasse aux « mauvais payeurs », qui sont </w:t>
      </w:r>
      <w:r w:rsidR="000750DA">
        <w:rPr>
          <w:lang w:val="fr-FR"/>
        </w:rPr>
        <w:t xml:space="preserve">heureusement </w:t>
      </w:r>
      <w:r>
        <w:rPr>
          <w:lang w:val="fr-FR"/>
        </w:rPr>
        <w:t>extrêmement rares,  pendant pratiquement toute la saison. Cette année, nous ferons une permanence avant les entraînements d’</w:t>
      </w:r>
      <w:r w:rsidR="00BA541B">
        <w:rPr>
          <w:lang w:val="fr-FR"/>
        </w:rPr>
        <w:t>août</w:t>
      </w:r>
      <w:r>
        <w:rPr>
          <w:lang w:val="fr-FR"/>
        </w:rPr>
        <w:t xml:space="preserve"> et septembre</w:t>
      </w:r>
      <w:r w:rsidR="00BA541B">
        <w:rPr>
          <w:lang w:val="fr-FR"/>
        </w:rPr>
        <w:t xml:space="preserve"> pour récupérer le maximum de cotisations dès le début de la saison. Bien entendu des aménagements quant à l’encaissement des chèques sont toujours possible. D’autre part, si des problèmes administratifs de saisie de licences existent, nous nous efforcerons d’y remédier. </w:t>
      </w:r>
    </w:p>
    <w:p w:rsidR="00BA541B" w:rsidRDefault="00BA541B" w:rsidP="00F16CEB">
      <w:pPr>
        <w:ind w:firstLine="708"/>
        <w:jc w:val="both"/>
        <w:rPr>
          <w:lang w:val="fr-FR"/>
        </w:rPr>
      </w:pPr>
    </w:p>
    <w:p w:rsidR="00F16CEB" w:rsidRPr="00F16CEB" w:rsidRDefault="00BA541B" w:rsidP="00BA541B">
      <w:pPr>
        <w:ind w:firstLine="708"/>
        <w:jc w:val="right"/>
        <w:rPr>
          <w:lang w:val="fr-FR"/>
        </w:rPr>
      </w:pPr>
      <w:r>
        <w:rPr>
          <w:lang w:val="fr-FR"/>
        </w:rPr>
        <w:t>Bonne reprise et bonne saison à tous.</w:t>
      </w:r>
      <w:r w:rsidR="004336C7">
        <w:rPr>
          <w:lang w:val="fr-FR"/>
        </w:rPr>
        <w:t xml:space="preserve">    </w:t>
      </w:r>
      <w:r w:rsidR="00F16CEB">
        <w:rPr>
          <w:lang w:val="fr-FR"/>
        </w:rPr>
        <w:t xml:space="preserve"> </w:t>
      </w:r>
    </w:p>
    <w:sectPr w:rsidR="00F16CEB" w:rsidRPr="00F16CEB" w:rsidSect="0091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F16CEB"/>
    <w:rsid w:val="00001452"/>
    <w:rsid w:val="00070B47"/>
    <w:rsid w:val="000750DA"/>
    <w:rsid w:val="00084AC6"/>
    <w:rsid w:val="000A1A96"/>
    <w:rsid w:val="000D746E"/>
    <w:rsid w:val="000E0E2C"/>
    <w:rsid w:val="000E37CC"/>
    <w:rsid w:val="00113EA9"/>
    <w:rsid w:val="00162B0B"/>
    <w:rsid w:val="00167878"/>
    <w:rsid w:val="001847DA"/>
    <w:rsid w:val="00196F70"/>
    <w:rsid w:val="001D0E60"/>
    <w:rsid w:val="0022332F"/>
    <w:rsid w:val="00240485"/>
    <w:rsid w:val="00273018"/>
    <w:rsid w:val="002C7ED7"/>
    <w:rsid w:val="002D3727"/>
    <w:rsid w:val="002F6870"/>
    <w:rsid w:val="00312664"/>
    <w:rsid w:val="00344EDA"/>
    <w:rsid w:val="00361FF7"/>
    <w:rsid w:val="003A2725"/>
    <w:rsid w:val="003A536C"/>
    <w:rsid w:val="004336C7"/>
    <w:rsid w:val="00437C82"/>
    <w:rsid w:val="00460BAD"/>
    <w:rsid w:val="00482B19"/>
    <w:rsid w:val="0048343E"/>
    <w:rsid w:val="004A3EC9"/>
    <w:rsid w:val="004A4658"/>
    <w:rsid w:val="004B161F"/>
    <w:rsid w:val="004B25EA"/>
    <w:rsid w:val="004D7D33"/>
    <w:rsid w:val="004E5399"/>
    <w:rsid w:val="004E6CCE"/>
    <w:rsid w:val="004F4315"/>
    <w:rsid w:val="005365A3"/>
    <w:rsid w:val="005A05A0"/>
    <w:rsid w:val="005B4FAA"/>
    <w:rsid w:val="005D3139"/>
    <w:rsid w:val="006652D7"/>
    <w:rsid w:val="006A490B"/>
    <w:rsid w:val="006A543E"/>
    <w:rsid w:val="006D1DA8"/>
    <w:rsid w:val="007140C8"/>
    <w:rsid w:val="007144C2"/>
    <w:rsid w:val="00745BC9"/>
    <w:rsid w:val="00775B5E"/>
    <w:rsid w:val="00787E4E"/>
    <w:rsid w:val="00791FF5"/>
    <w:rsid w:val="007D7DCD"/>
    <w:rsid w:val="007E0092"/>
    <w:rsid w:val="0080165F"/>
    <w:rsid w:val="0080519F"/>
    <w:rsid w:val="00810759"/>
    <w:rsid w:val="00853A98"/>
    <w:rsid w:val="00887F8E"/>
    <w:rsid w:val="008E26E2"/>
    <w:rsid w:val="008E78F6"/>
    <w:rsid w:val="009139B7"/>
    <w:rsid w:val="00920CDC"/>
    <w:rsid w:val="00933942"/>
    <w:rsid w:val="00942668"/>
    <w:rsid w:val="009664F8"/>
    <w:rsid w:val="009723E4"/>
    <w:rsid w:val="0097357D"/>
    <w:rsid w:val="009A1730"/>
    <w:rsid w:val="009B394A"/>
    <w:rsid w:val="009B5C7D"/>
    <w:rsid w:val="009F426A"/>
    <w:rsid w:val="00A044B5"/>
    <w:rsid w:val="00A356D7"/>
    <w:rsid w:val="00A41F2B"/>
    <w:rsid w:val="00A602D4"/>
    <w:rsid w:val="00A74635"/>
    <w:rsid w:val="00A858CE"/>
    <w:rsid w:val="00A95A1D"/>
    <w:rsid w:val="00AA54C6"/>
    <w:rsid w:val="00AA5A54"/>
    <w:rsid w:val="00AA7E72"/>
    <w:rsid w:val="00AC6CCE"/>
    <w:rsid w:val="00AE7A2C"/>
    <w:rsid w:val="00B03568"/>
    <w:rsid w:val="00B508E1"/>
    <w:rsid w:val="00B8437A"/>
    <w:rsid w:val="00BA48D1"/>
    <w:rsid w:val="00BA541B"/>
    <w:rsid w:val="00BD7EBF"/>
    <w:rsid w:val="00C241C7"/>
    <w:rsid w:val="00C45D0F"/>
    <w:rsid w:val="00C91048"/>
    <w:rsid w:val="00CA7420"/>
    <w:rsid w:val="00D00FD8"/>
    <w:rsid w:val="00D01FFD"/>
    <w:rsid w:val="00D12EF5"/>
    <w:rsid w:val="00D6216A"/>
    <w:rsid w:val="00D76B53"/>
    <w:rsid w:val="00D76FE9"/>
    <w:rsid w:val="00D83BBD"/>
    <w:rsid w:val="00DD6112"/>
    <w:rsid w:val="00DD7486"/>
    <w:rsid w:val="00DF296E"/>
    <w:rsid w:val="00E00330"/>
    <w:rsid w:val="00E071E2"/>
    <w:rsid w:val="00E54007"/>
    <w:rsid w:val="00E705CC"/>
    <w:rsid w:val="00ED3531"/>
    <w:rsid w:val="00ED58AB"/>
    <w:rsid w:val="00EE5AD4"/>
    <w:rsid w:val="00F05D4E"/>
    <w:rsid w:val="00F16CEB"/>
    <w:rsid w:val="00F456D8"/>
    <w:rsid w:val="00F93107"/>
    <w:rsid w:val="00FE736A"/>
    <w:rsid w:val="00F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92"/>
    <w:rPr>
      <w:rFonts w:asciiTheme="minorHAnsi" w:hAnsi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0092"/>
    <w:pPr>
      <w:pBdr>
        <w:bottom w:val="thinThickSmallGap" w:sz="12" w:space="1" w:color="943634" w:themeColor="accent2" w:themeShade="BF"/>
      </w:pBdr>
      <w:spacing w:after="0"/>
      <w:jc w:val="center"/>
      <w:outlineLvl w:val="0"/>
    </w:pPr>
    <w:rPr>
      <w:b/>
      <w:caps/>
      <w:color w:val="632423" w:themeColor="accent2" w:themeShade="80"/>
      <w:spacing w:val="2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426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426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426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426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426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426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426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426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05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526"/>
    <w:rPr>
      <w:sz w:val="0"/>
      <w:szCs w:val="0"/>
    </w:rPr>
  </w:style>
  <w:style w:type="table" w:styleId="Grilledutableau">
    <w:name w:val="Table Grid"/>
    <w:basedOn w:val="TableauNormal"/>
    <w:uiPriority w:val="59"/>
    <w:rsid w:val="004E5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7E0092"/>
    <w:rPr>
      <w:b/>
      <w:caps/>
      <w:color w:val="632423" w:themeColor="accent2" w:themeShade="80"/>
      <w:spacing w:val="2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F426A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9F426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F426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F426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F426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F426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F426A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F426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426A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45D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240" w:after="240" w:line="240" w:lineRule="auto"/>
      <w:jc w:val="center"/>
    </w:pPr>
    <w:rPr>
      <w:b/>
      <w:caps/>
      <w:color w:val="632423" w:themeColor="accent2" w:themeShade="80"/>
      <w:spacing w:val="50"/>
      <w:sz w:val="32"/>
      <w:szCs w:val="44"/>
    </w:rPr>
  </w:style>
  <w:style w:type="character" w:customStyle="1" w:styleId="TitreCar">
    <w:name w:val="Titre Car"/>
    <w:basedOn w:val="Policepardfaut"/>
    <w:link w:val="Titre"/>
    <w:uiPriority w:val="10"/>
    <w:rsid w:val="00C45D0F"/>
    <w:rPr>
      <w:rFonts w:asciiTheme="minorHAnsi" w:hAnsiTheme="minorHAnsi"/>
      <w:b/>
      <w:caps/>
      <w:color w:val="632423" w:themeColor="accent2" w:themeShade="80"/>
      <w:spacing w:val="50"/>
      <w:sz w:val="32"/>
      <w:szCs w:val="44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C45D0F"/>
    <w:pPr>
      <w:pBdr>
        <w:top w:val="none" w:sz="0" w:space="0" w:color="auto"/>
        <w:bottom w:val="none" w:sz="0" w:space="0" w:color="auto"/>
      </w:pBdr>
      <w:spacing w:before="200" w:after="120"/>
      <w:jc w:val="left"/>
    </w:pPr>
    <w:rPr>
      <w:caps w:val="0"/>
      <w:spacing w:val="20"/>
      <w:sz w:val="28"/>
      <w:szCs w:val="1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C45D0F"/>
    <w:rPr>
      <w:rFonts w:asciiTheme="minorHAnsi" w:hAnsiTheme="minorHAnsi"/>
      <w:b/>
      <w:color w:val="632423" w:themeColor="accent2" w:themeShade="80"/>
      <w:spacing w:val="20"/>
      <w:sz w:val="28"/>
      <w:szCs w:val="18"/>
      <w:u w:val="single"/>
    </w:rPr>
  </w:style>
  <w:style w:type="character" w:styleId="lev">
    <w:name w:val="Strong"/>
    <w:uiPriority w:val="22"/>
    <w:qFormat/>
    <w:rsid w:val="009F426A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9F426A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F42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F42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42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F426A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426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426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F426A"/>
    <w:rPr>
      <w:i/>
      <w:iCs/>
    </w:rPr>
  </w:style>
  <w:style w:type="character" w:styleId="Emphaseintense">
    <w:name w:val="Intense Emphasis"/>
    <w:uiPriority w:val="21"/>
    <w:qFormat/>
    <w:rsid w:val="009F426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F426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9F426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9F426A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426A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F4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\Desktop\FOOT\Mod&#232;le_sans_numero_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12B0-F106-47AA-8842-CFCF5769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Modèle_sans_numero_aff.dotx</Template>
  <TotalTime>29</TotalTime>
  <Pages>1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Banque Postale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2</cp:revision>
  <cp:lastPrinted>2013-12-02T16:59:00Z</cp:lastPrinted>
  <dcterms:created xsi:type="dcterms:W3CDTF">2018-07-25T07:30:00Z</dcterms:created>
  <dcterms:modified xsi:type="dcterms:W3CDTF">2018-08-09T16:45:00Z</dcterms:modified>
</cp:coreProperties>
</file>