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A5C">
      <w:pPr>
        <w:framePr w:hSpace="142" w:wrap="auto" w:vAnchor="page" w:hAnchor="page" w:x="1387" w:y="4561"/>
        <w:autoSpaceDE w:val="0"/>
        <w:autoSpaceDN w:val="0"/>
        <w:adjustRightInd w:val="0"/>
        <w:rPr>
          <w:rFonts w:ascii="MS Gothic" w:cs="Times New Roman"/>
          <w:kern w:val="0"/>
          <w:sz w:val="24"/>
          <w:szCs w:val="24"/>
          <w:lang w:val="fr-FR"/>
        </w:rPr>
      </w:pPr>
      <w:r>
        <w:rPr>
          <w:rFonts w:ascii="MS Gothic" w:cs="Times New Roman"/>
          <w:kern w:val="0"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33.25pt">
            <v:imagedata r:id="rId5" o:title=""/>
          </v:shape>
        </w:pict>
      </w:r>
    </w:p>
    <w:p w:rsidR="00000000" w:rsidRPr="00071A5C" w:rsidRDefault="00071A5C" w:rsidP="00174042">
      <w:pPr>
        <w:framePr w:w="4936" w:h="826" w:hSpace="180" w:vSpace="180" w:wrap="notBeside" w:vAnchor="page" w:hAnchor="page" w:x="3856" w:y="127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</w:pP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26" style="position:absolute;left:0;text-align:left;z-index:-28;mso-position-horizontal-relative:page;mso-position-vertical-relative:page" from="189.4pt,104.75pt" to="438.5pt,104.75pt" o:allowincell="f" strokecolor="#c00000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27" style="position:absolute;left:0;text-align:left;z-index:-27;mso-position-horizontal-relative:page;mso-position-vertical-relative:page" from="438.8pt,104.75pt" to="438.8pt,62.15pt" o:allowincell="f" strokecolor="#c00000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28" style="position:absolute;left:0;text-align:left;z-index:-26;mso-position-horizontal-relative:page;mso-position-vertical-relative:page" from="438.8pt,62.1pt" to="189.7pt,62.1pt" o:allowincell="f" strokecolor="#c00000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29" style="position:absolute;left:0;text-align:left;z-index:-25;mso-position-horizontal-relative:page;mso-position-vertical-relative:page" from="189.4pt,62.1pt" to="189.4pt,104.7pt" o:allowincell="f" strokecolor="#c00000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0" style="position:absolute;left:0;text-align:left;z-index:-24;mso-position-horizontal-relative:page;mso-position-vertical-relative:page" from="161.75pt,346.95pt" to="384.05pt,346.9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1" style="position:absolute;left:0;text-align:left;z-index:-23;mso-position-horizontal-relative:page;mso-position-vertical-relative:page" from="384.1pt,346.95pt" to="384.1pt,228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2" style="position:absolute;left:0;text-align:left;z-index:-22;mso-position-horizontal-relative:page;mso-position-vertical-relative:page" from="384.1pt,228.85pt" to="161.8pt,228.8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3" style="position:absolute;left:0;text-align:left;z-index:-21;mso-position-horizontal-relative:page;mso-position-vertical-relative:page" from="161.75pt,228.85pt" to="161.75pt,346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4" style="position:absolute;left:0;text-align:left;z-index:-20;mso-position-horizontal-relative:page;mso-position-vertical-relative:page" from="390.15pt,514pt" to="572.7pt,514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5" style="position:absolute;left:0;text-align:left;z-index:-19;mso-position-horizontal-relative:page;mso-position-vertical-relative:page" from="572.7pt,514pt" to="572.7pt,349.3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6" style="position:absolute;left:0;text-align:left;z-index:-18;mso-position-horizontal-relative:page;mso-position-vertical-relative:page" from="572.7pt,348.95pt" to="390.15pt,348.9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7" style="position:absolute;left:0;text-align:left;z-index:-17;mso-position-horizontal-relative:page;mso-position-vertical-relative:page" from="390.15pt,348.95pt" to="390.15pt,513.6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8" style="position:absolute;left:0;text-align:left;z-index:-16;mso-position-horizontal-relative:page;mso-position-vertical-relative:page" from="161.75pt,514pt" to="384.05pt,514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39" style="position:absolute;left:0;text-align:left;z-index:-15;mso-position-horizontal-relative:page;mso-position-vertical-relative:page" from="384.1pt,514pt" to="384.1pt,349.3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0" style="position:absolute;left:0;text-align:left;z-index:-14;mso-position-horizontal-relative:page;mso-position-vertical-relative:page" from="384.1pt,348.95pt" to="161.8pt,348.9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1" style="position:absolute;left:0;text-align:left;z-index:-13;mso-position-horizontal-relative:page;mso-position-vertical-relative:page" from="161.75pt,348.95pt" to="161.75pt,513.6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2" style="position:absolute;left:0;text-align:left;z-index:-12;mso-position-horizontal-relative:page;mso-position-vertical-relative:page" from="390.15pt,346.95pt" to="572.7pt,346.9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3" style="position:absolute;left:0;text-align:left;z-index:-11;mso-position-horizontal-relative:page;mso-position-vertical-relative:page" from="572.7pt,346.95pt" to="572.7pt,228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4" style="position:absolute;left:0;text-align:left;z-index:-10;mso-position-horizontal-relative:page;mso-position-vertical-relative:page" from="572.7pt,228.85pt" to="390.15pt,228.8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5" style="position:absolute;left:0;text-align:left;z-index:-9;mso-position-horizontal-relative:page;mso-position-vertical-relative:page" from="390.15pt,228.85pt" to="390.15pt,346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6" style="position:absolute;left:0;text-align:left;z-index:-8;mso-position-horizontal-relative:page;mso-position-vertical-relative:page" from="390.15pt,714.45pt" to="572.7pt,714.4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7" style="position:absolute;left:0;text-align:left;z-index:-7;mso-position-horizontal-relative:page;mso-position-vertical-relative:page" from="572.7pt,714.45pt" to="572.7pt,516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8" style="position:absolute;left:0;text-align:left;z-index:-6;mso-position-horizontal-relative:page;mso-position-vertical-relative:page" from="572.7pt,516.85pt" to="390.15pt,516.8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49" style="position:absolute;left:0;text-align:left;z-index:-5;mso-position-horizontal-relative:page;mso-position-vertical-relative:page" from="390.15pt,516.85pt" to="390.15pt,714.4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50" style="position:absolute;left:0;text-align:left;z-index:-4;mso-position-horizontal-relative:page;mso-position-vertical-relative:page" from="161.75pt,714.45pt" to="384.05pt,714.4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51" style="position:absolute;left:0;text-align:left;z-index:-3;mso-position-horizontal-relative:page;mso-position-vertical-relative:page" from="384.1pt,714.45pt" to="384.1pt,516.9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52" style="position:absolute;left:0;text-align:left;z-index:-2;mso-position-horizontal-relative:page;mso-position-vertical-relative:page" from="384.1pt,516.85pt" to="161.8pt,516.85pt" o:allowincell="f" strokeweight=".85pt">
            <w10:wrap anchorx="page" anchory="page"/>
          </v:line>
        </w:pict>
      </w:r>
      <w:r w:rsidRPr="00071A5C">
        <w:rPr>
          <w:noProof/>
          <w:color w:val="000000"/>
          <w:sz w:val="22"/>
          <w:szCs w:val="22"/>
          <w:highlight w:val="yellow"/>
          <w:lang w:val="fr-FR"/>
        </w:rPr>
        <w:pict>
          <v:line id="_x0000_s1053" style="position:absolute;left:0;text-align:left;z-index:-1;mso-position-horizontal-relative:page;mso-position-vertical-relative:page" from="161.75pt,516.85pt" to="161.75pt,714.4pt" o:allowincell="f" strokeweight=".85pt">
            <w10:wrap anchorx="page" anchory="page"/>
          </v:line>
        </w:pict>
      </w:r>
      <w:r w:rsidRPr="00071A5C"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 </w:t>
      </w:r>
      <w:r w:rsidR="00174042" w:rsidRPr="00071A5C"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  </w:t>
      </w:r>
      <w:r w:rsidR="00D03F99" w:rsidRPr="00071A5C"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SPORTING CLUB GRAND CROIX LORETTE </w:t>
      </w:r>
      <w:r w:rsidRPr="00071A5C"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  </w:t>
      </w:r>
    </w:p>
    <w:p w:rsidR="00000000" w:rsidRPr="00071A5C" w:rsidRDefault="0063499C" w:rsidP="00174042">
      <w:pPr>
        <w:framePr w:w="4936" w:h="826" w:hSpace="180" w:vSpace="180" w:wrap="notBeside" w:vAnchor="page" w:hAnchor="page" w:x="3856" w:y="127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FFFFFF"/>
          <w:sz w:val="22"/>
          <w:szCs w:val="22"/>
          <w:highlight w:val="yellow"/>
          <w:lang w:val="fr-FR"/>
        </w:rPr>
      </w:pPr>
      <w:r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 xml:space="preserve">21 rue du stade  42420 LORETTE - </w:t>
      </w:r>
      <w:r w:rsidR="00174042"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 xml:space="preserve">  </w:t>
      </w:r>
      <w:r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 xml:space="preserve">Tel /Fax </w:t>
      </w:r>
      <w:proofErr w:type="gramStart"/>
      <w:r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 xml:space="preserve">: </w:t>
      </w:r>
      <w:r w:rsidR="00174042"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 xml:space="preserve"> </w:t>
      </w:r>
      <w:r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>04</w:t>
      </w:r>
      <w:proofErr w:type="gramEnd"/>
      <w:r w:rsidRPr="00071A5C">
        <w:rPr>
          <w:rFonts w:eastAsia="Times New Roman" w:cs="Times New Roman"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 </w:t>
      </w:r>
      <w:r w:rsidRPr="00071A5C">
        <w:rPr>
          <w:rFonts w:eastAsia="Times New Roman" w:cs="Times New Roman"/>
          <w:color w:val="000000"/>
          <w:spacing w:val="1"/>
          <w:kern w:val="0"/>
          <w:sz w:val="18"/>
          <w:szCs w:val="18"/>
          <w:highlight w:val="yellow"/>
          <w:lang w:val="fr-FR"/>
        </w:rPr>
        <w:t>77 73 49 46</w:t>
      </w:r>
    </w:p>
    <w:p w:rsidR="00000000" w:rsidRPr="00071A5C" w:rsidRDefault="00174042" w:rsidP="00067B9A">
      <w:pPr>
        <w:framePr w:w="4936" w:h="178" w:hSpace="180" w:vSpace="180" w:wrap="notBeside" w:vAnchor="page" w:hAnchor="page" w:x="3871" w:y="17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z w:val="22"/>
          <w:szCs w:val="22"/>
          <w:lang w:val="fr-FR"/>
        </w:rPr>
      </w:pPr>
      <w:r w:rsidRPr="00071A5C">
        <w:rPr>
          <w:rFonts w:eastAsia="Times New Roman" w:cs="Times New Roman"/>
          <w:b/>
          <w:bCs/>
          <w:color w:val="000000"/>
          <w:spacing w:val="1"/>
          <w:kern w:val="0"/>
          <w:sz w:val="22"/>
          <w:szCs w:val="22"/>
          <w:highlight w:val="yellow"/>
          <w:lang w:val="fr-FR"/>
        </w:rPr>
        <w:t xml:space="preserve">            </w:t>
      </w:r>
      <w:hyperlink r:id="rId6" w:history="1">
        <w:r w:rsidRPr="00174042">
          <w:rPr>
            <w:rStyle w:val="Lienhypertexte"/>
            <w:rFonts w:eastAsia="Times New Roman" w:cs="Times New Roman"/>
            <w:b/>
            <w:bCs/>
            <w:spacing w:val="1"/>
            <w:kern w:val="0"/>
            <w:sz w:val="22"/>
            <w:szCs w:val="22"/>
            <w:highlight w:val="yellow"/>
            <w:lang w:val="fr-FR"/>
          </w:rPr>
          <w:t>http://sc-grandcroix-lorette.footeo.com</w:t>
        </w:r>
      </w:hyperlink>
      <w:r w:rsidRPr="00071A5C">
        <w:rPr>
          <w:rFonts w:eastAsia="Times New Roman" w:cs="Times New Roman"/>
          <w:b/>
          <w:bCs/>
          <w:color w:val="000000"/>
          <w:spacing w:val="1"/>
          <w:kern w:val="0"/>
          <w:sz w:val="22"/>
          <w:szCs w:val="22"/>
          <w:lang w:val="fr-FR"/>
        </w:rPr>
        <w:t xml:space="preserve">                 </w:t>
      </w:r>
      <w:r w:rsidR="00071A5C" w:rsidRPr="00071A5C">
        <w:rPr>
          <w:rFonts w:eastAsia="Times New Roman" w:cs="Times New Roman"/>
          <w:b/>
          <w:bCs/>
          <w:color w:val="000000"/>
          <w:spacing w:val="1"/>
          <w:kern w:val="0"/>
          <w:sz w:val="22"/>
          <w:szCs w:val="22"/>
          <w:lang w:val="fr-FR"/>
        </w:rPr>
        <w:t xml:space="preserve">  </w:t>
      </w:r>
    </w:p>
    <w:p w:rsidR="00000000" w:rsidRPr="0063499C" w:rsidRDefault="00071A5C">
      <w:pPr>
        <w:framePr w:w="745" w:h="236" w:hSpace="180" w:vSpace="180" w:wrap="notBeside" w:hAnchor="margin" w:x="3916" w:y="193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5"/>
          <w:szCs w:val="25"/>
          <w:lang w:val="fr-FR"/>
        </w:rPr>
      </w:pPr>
      <w:r w:rsidRPr="0063499C">
        <w:rPr>
          <w:rFonts w:eastAsia="Times New Roman" w:cs="Times New Roman"/>
          <w:kern w:val="0"/>
          <w:sz w:val="25"/>
          <w:szCs w:val="25"/>
          <w:lang w:val="fr-FR"/>
        </w:rPr>
        <w:t xml:space="preserve"> </w:t>
      </w:r>
    </w:p>
    <w:p w:rsidR="00000000" w:rsidRPr="0063499C" w:rsidRDefault="00071A5C" w:rsidP="00174042">
      <w:pPr>
        <w:framePr w:w="1951" w:h="1876" w:hSpace="180" w:vSpace="180" w:wrap="notBeside" w:vAnchor="page" w:hAnchor="page" w:x="301" w:y="76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  <w:lang w:val="fr-FR"/>
        </w:rPr>
      </w:pPr>
      <w:r w:rsidRPr="0063499C">
        <w:rPr>
          <w:rFonts w:eastAsia="Times New Roman" w:cs="Times New Roman"/>
          <w:kern w:val="0"/>
          <w:sz w:val="23"/>
          <w:szCs w:val="23"/>
          <w:lang w:val="fr-FR"/>
        </w:rPr>
        <w:t xml:space="preserve"> </w:t>
      </w:r>
      <w:r w:rsidR="00174042" w:rsidRPr="00174042">
        <w:rPr>
          <w:rFonts w:eastAsia="Times New Roman" w:cs="Times New Roman"/>
          <w:kern w:val="0"/>
          <w:sz w:val="23"/>
          <w:szCs w:val="23"/>
          <w:lang w:val="fr-FR"/>
        </w:rPr>
        <w:pict>
          <v:shape id="_x0000_i1026" type="#_x0000_t75" style="width:79.5pt;height:85.5pt">
            <v:imagedata r:id="rId7" o:title="Image LOGO"/>
          </v:shape>
        </w:pict>
      </w:r>
    </w:p>
    <w:p w:rsidR="00000000" w:rsidRPr="00206070" w:rsidRDefault="00071A5C">
      <w:pPr>
        <w:framePr w:w="4008" w:h="276" w:hSpace="180" w:vSpace="180" w:wrap="notBeside" w:hAnchor="margin" w:x="5165" w:y="233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  <w:lang w:val="fr-FR"/>
        </w:rPr>
      </w:pPr>
      <w:r w:rsidRPr="0063499C">
        <w:rPr>
          <w:rFonts w:eastAsia="Times New Roman" w:cs="Times New Roman"/>
          <w:color w:val="000000"/>
          <w:spacing w:val="-2"/>
          <w:kern w:val="0"/>
          <w:sz w:val="30"/>
          <w:szCs w:val="30"/>
          <w:lang w:val="fr-FR"/>
        </w:rPr>
        <w:t xml:space="preserve"> </w:t>
      </w:r>
      <w:r w:rsidRPr="00206070">
        <w:rPr>
          <w:rFonts w:eastAsia="Times New Roman" w:cs="Times New Roman"/>
          <w:color w:val="000000"/>
          <w:spacing w:val="-2"/>
          <w:kern w:val="0"/>
          <w:sz w:val="30"/>
          <w:szCs w:val="30"/>
          <w:lang w:val="fr-FR"/>
        </w:rPr>
        <w:t xml:space="preserve">Ecole de football </w:t>
      </w:r>
    </w:p>
    <w:p w:rsidR="00000000" w:rsidRPr="00206070" w:rsidRDefault="00071A5C">
      <w:pPr>
        <w:framePr w:w="7490" w:h="276" w:hSpace="180" w:vSpace="180" w:wrap="notBeside" w:hAnchor="margin" w:x="3956" w:y="267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  <w:lang w:val="fr-FR"/>
        </w:rPr>
      </w:pPr>
      <w:r w:rsidRPr="00206070">
        <w:rPr>
          <w:rFonts w:eastAsia="Times New Roman" w:cs="Times New Roman"/>
          <w:color w:val="000000"/>
          <w:spacing w:val="-2"/>
          <w:kern w:val="0"/>
          <w:sz w:val="30"/>
          <w:szCs w:val="30"/>
          <w:lang w:val="fr-FR"/>
        </w:rPr>
        <w:t xml:space="preserve">LA CHARTE DU JEUNE FOOTBALLEUR </w:t>
      </w:r>
    </w:p>
    <w:p w:rsidR="00000000" w:rsidRPr="00206070" w:rsidRDefault="00206070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>Je soussigné, …..……………………………………</w:t>
      </w:r>
      <w:r w:rsidR="003B2FF6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>…………………………………………..</w:t>
      </w:r>
      <w:r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>…</w:t>
      </w:r>
      <w:r w:rsidR="00071A5C"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>,</w:t>
      </w:r>
      <w:r w:rsidR="003B2FF6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 xml:space="preserve">  </w:t>
      </w:r>
      <w:r w:rsidR="00071A5C"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 xml:space="preserve">licencié du Club </w:t>
      </w:r>
    </w:p>
    <w:p w:rsidR="003B2FF6" w:rsidRDefault="003B2FF6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</w:pPr>
    </w:p>
    <w:p w:rsidR="00000000" w:rsidRPr="00206070" w:rsidRDefault="00206070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>Sporting Club Grand-Croix Lorette</w:t>
      </w:r>
      <w:r w:rsidR="00071A5C" w:rsidRPr="00206070">
        <w:rPr>
          <w:rFonts w:eastAsia="Times New Roman" w:cs="Times New Roman"/>
          <w:color w:val="000000"/>
          <w:spacing w:val="-3"/>
          <w:kern w:val="0"/>
          <w:sz w:val="24"/>
          <w:szCs w:val="24"/>
          <w:lang w:val="fr-FR"/>
        </w:rPr>
        <w:t xml:space="preserve">, m’engage à respecter cette charte du jeune footballeur. 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 w:rsidP="003B2FF6">
      <w:pPr>
        <w:framePr w:w="11128" w:h="334" w:hSpace="180" w:vSpace="180" w:wrap="notBeside" w:vAnchor="page" w:hAnchor="page" w:x="1471" w:y="32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LE JEUNE F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OOTBALLEUR </w:t>
      </w: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viens à l’entraînement et au match avec un </w:t>
      </w:r>
    </w:p>
    <w:p w:rsidR="00000000" w:rsidRPr="00206070" w:rsidRDefault="003B2FF6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Équipement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correct, </w:t>
      </w: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veille à ce que mon équipement personnel </w:t>
      </w:r>
    </w:p>
    <w:p w:rsidR="00000000" w:rsidRPr="00206070" w:rsidRDefault="003B2FF6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Soit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toujours propre. </w:t>
      </w: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je viens au m</w:t>
      </w:r>
      <w:r w:rsidR="003B2FF6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atch ou au plateau en tenue du </w:t>
      </w:r>
      <w:r w:rsidR="003B2FF6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Club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, </w:t>
      </w:r>
    </w:p>
    <w:p w:rsidR="003B2FF6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je prends une douche après chaque séance</w:t>
      </w:r>
    </w:p>
    <w:p w:rsidR="003B2FF6" w:rsidRDefault="003B2FF6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</w:p>
    <w:p w:rsidR="00000000" w:rsidRPr="00206070" w:rsidRDefault="00071A5C">
      <w:pPr>
        <w:framePr w:w="9065" w:h="178" w:hSpace="180" w:vSpace="180" w:wrap="notBeside" w:hAnchor="margin" w:x="3363" w:y="45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3B2FF6" w:rsidRDefault="00071A5C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 xml:space="preserve">LE JEUNE FOOTBALLEUR ET LE MATERIEL </w:t>
      </w:r>
    </w:p>
    <w:p w:rsidR="00000000" w:rsidRPr="00206070" w:rsidRDefault="00071A5C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je veille au matériel sport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if mis à la </w:t>
      </w:r>
    </w:p>
    <w:p w:rsidR="00000000" w:rsidRPr="00206070" w:rsidRDefault="003B2FF6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d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isposition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de mon équipe, </w:t>
      </w:r>
    </w:p>
    <w:p w:rsidR="00000000" w:rsidRPr="00206070" w:rsidRDefault="00071A5C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j’aide à ranger le mat riel </w:t>
      </w:r>
      <w:r w:rsidR="003B2FF6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apr</w:t>
      </w:r>
      <w:r w:rsidR="003B2FF6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ès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3B2FF6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c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haque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entraînement, </w:t>
      </w:r>
    </w:p>
    <w:p w:rsidR="00000000" w:rsidRPr="00206070" w:rsidRDefault="00071A5C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respecte la </w:t>
      </w:r>
      <w:r w:rsidR="003B2FF6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propreté,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l’entretien </w:t>
      </w:r>
    </w:p>
    <w:p w:rsidR="00000000" w:rsidRPr="00206070" w:rsidRDefault="003B2FF6" w:rsidP="003B2FF6">
      <w:pPr>
        <w:framePr w:w="4521" w:h="178" w:hSpace="180" w:vSpace="180" w:wrap="notBeside" w:vAnchor="page" w:hAnchor="page" w:x="7891" w:y="46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des locaux et des terrains. </w:t>
      </w:r>
    </w:p>
    <w:p w:rsidR="00000000" w:rsidRPr="00206070" w:rsidRDefault="003B2FF6" w:rsidP="003B2FF6">
      <w:pPr>
        <w:framePr w:w="4291" w:h="178" w:hSpace="180" w:vSpace="180" w:wrap="notBeside" w:vAnchor="page" w:hAnchor="page" w:x="3481" w:y="65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D’entraînement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et après chaque match. </w:t>
      </w:r>
    </w:p>
    <w:p w:rsidR="00000000" w:rsidRPr="00206070" w:rsidRDefault="00071A5C">
      <w:pPr>
        <w:framePr w:w="661" w:h="178" w:hSpace="180" w:vSpace="180" w:wrap="notBeside" w:hAnchor="margin" w:x="3363" w:y="675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1414" w:h="334" w:hSpace="180" w:vSpace="180" w:wrap="notBeside" w:hAnchor="margin" w:x="1456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6"/>
          <w:szCs w:val="36"/>
          <w:lang w:val="fr-FR"/>
        </w:rPr>
      </w:pPr>
      <w:r w:rsidRPr="00206070">
        <w:rPr>
          <w:rFonts w:eastAsia="Times New Roman" w:cs="Times New Roman"/>
          <w:color w:val="000000"/>
          <w:spacing w:val="-3"/>
          <w:kern w:val="0"/>
          <w:sz w:val="36"/>
          <w:szCs w:val="36"/>
          <w:lang w:val="fr-FR"/>
        </w:rPr>
        <w:t xml:space="preserve"> </w:t>
      </w:r>
    </w:p>
    <w:p w:rsidR="00000000" w:rsidRPr="00206070" w:rsidRDefault="00071A5C">
      <w:pPr>
        <w:framePr w:w="661" w:h="178" w:hSpace="180" w:vSpace="180" w:wrap="notBeside" w:hAnchor="margin" w:x="3363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3B2FF6" w:rsidRDefault="00071A5C">
      <w:pPr>
        <w:framePr w:w="5906" w:h="178" w:hSpace="180" w:vSpace="180" w:wrap="notBeside" w:hAnchor="margin" w:x="3340" w:y="696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6"/>
          <w:szCs w:val="16"/>
          <w:lang w:val="fr-FR"/>
        </w:rPr>
      </w:pP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>LE JEUNE FOOTBALLE</w:t>
      </w: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>UR ET L’EDUCATEUR</w:t>
      </w:r>
      <w:r w:rsid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 xml:space="preserve"> </w:t>
      </w: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 xml:space="preserve"> OU LE </w:t>
      </w:r>
    </w:p>
    <w:p w:rsidR="00000000" w:rsidRPr="003B2FF6" w:rsidRDefault="00071A5C">
      <w:pPr>
        <w:framePr w:w="661" w:h="178" w:hSpace="180" w:vSpace="180" w:wrap="notBeside" w:hAnchor="margin" w:x="1416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6"/>
          <w:szCs w:val="16"/>
          <w:lang w:val="fr-FR"/>
        </w:rPr>
      </w:pPr>
      <w:r w:rsidRPr="003B2FF6">
        <w:rPr>
          <w:rFonts w:eastAsia="Times New Roman" w:cs="Times New Roman"/>
          <w:spacing w:val="1"/>
          <w:kern w:val="0"/>
          <w:sz w:val="16"/>
          <w:szCs w:val="16"/>
          <w:lang w:val="fr-FR"/>
        </w:rPr>
        <w:t xml:space="preserve">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 xml:space="preserve"> LE JEUNE FOOTBALLEUR ET LE MATCH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respecte les règles du football,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j’encourage mes co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équipiers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, je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respecte et j’accepte les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diff</w:t>
      </w:r>
      <w:r w:rsidR="00D5756C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e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rences,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les faiblesses et leurs points forts,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serre spontanément la main aux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adversaires à la fin du match,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respecte mes adversaires et les </w:t>
      </w:r>
    </w:p>
    <w:p w:rsidR="00000000" w:rsidRPr="00206070" w:rsidRDefault="00071A5C">
      <w:pPr>
        <w:framePr w:w="4521" w:h="178" w:hSpace="180" w:vSpace="180" w:wrap="notBeside" w:hAnchor="margin" w:x="7907" w:y="69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arbitres </w:t>
      </w:r>
    </w:p>
    <w:p w:rsidR="00000000" w:rsidRPr="003B2FF6" w:rsidRDefault="00071A5C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</w:pPr>
      <w:r w:rsidRPr="003B2FF6">
        <w:rPr>
          <w:rFonts w:eastAsia="Times New Roman" w:cs="Times New Roman"/>
          <w:color w:val="000000"/>
          <w:spacing w:val="1"/>
          <w:kern w:val="0"/>
          <w:sz w:val="16"/>
          <w:szCs w:val="16"/>
          <w:lang w:val="fr-FR"/>
        </w:rPr>
        <w:t xml:space="preserve">DIRIGEANT </w:t>
      </w:r>
    </w:p>
    <w:p w:rsidR="00000000" w:rsidRPr="00206070" w:rsidRDefault="007A5CD5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dis bonjour quand j’arrive,  et au revoir </w:t>
      </w:r>
    </w:p>
    <w:p w:rsidR="00000000" w:rsidRPr="00206070" w:rsidRDefault="003B2FF6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quand je repars </w:t>
      </w:r>
    </w:p>
    <w:p w:rsidR="00000000" w:rsidRPr="00206070" w:rsidRDefault="003B2FF6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respecte </w:t>
      </w:r>
      <w:r w:rsidR="007A5CD5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l’</w:t>
      </w:r>
      <w:r w:rsidR="007A5CD5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éducateur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et les dirigeants, </w:t>
      </w:r>
    </w:p>
    <w:p w:rsidR="00000000" w:rsidRPr="00206070" w:rsidRDefault="003B2FF6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je respecte les choix de l’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éducateur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pour la </w:t>
      </w:r>
    </w:p>
    <w:p w:rsidR="00000000" w:rsidRPr="00206070" w:rsidRDefault="003B2FF6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cons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titution des équipes.  </w:t>
      </w:r>
    </w:p>
    <w:p w:rsidR="00000000" w:rsidRPr="00206070" w:rsidRDefault="00071A5C">
      <w:pPr>
        <w:framePr w:w="9065" w:h="178" w:hSpace="180" w:vSpace="180" w:wrap="notBeside" w:hAnchor="margin" w:x="3363" w:y="72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j’honore les convocations aux matches et en </w:t>
      </w:r>
    </w:p>
    <w:p w:rsidR="00000000" w:rsidRPr="00206070" w:rsidRDefault="007A5CD5" w:rsidP="007A5CD5">
      <w:pPr>
        <w:framePr w:w="5759" w:h="178" w:hSpace="180" w:vSpace="180" w:wrap="notBeside" w:vAnchor="page" w:hAnchor="page" w:x="3466" w:y="901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cas d’empê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chement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, j’avertis mon  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éducateur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7A5CD5" w:rsidP="007A5CD5">
      <w:pPr>
        <w:framePr w:w="9065" w:h="178" w:hSpace="180" w:vSpace="180" w:wrap="notBeside" w:vAnchor="page" w:hAnchor="page" w:x="3316" w:y="934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le plus rapidement possible. 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                                     </w:t>
      </w:r>
    </w:p>
    <w:p w:rsidR="00000000" w:rsidRPr="00206070" w:rsidRDefault="00071A5C" w:rsidP="007A5CD5">
      <w:pPr>
        <w:framePr w:w="9065" w:h="178" w:hSpace="180" w:vSpace="180" w:wrap="notBeside" w:vAnchor="page" w:hAnchor="page" w:x="3316" w:y="934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je comprends que toute absence sans </w:t>
      </w:r>
    </w:p>
    <w:p w:rsidR="00000000" w:rsidRPr="00206070" w:rsidRDefault="007A5CD5" w:rsidP="007A5CD5">
      <w:pPr>
        <w:framePr w:w="9065" w:h="178" w:hSpace="180" w:vSpace="180" w:wrap="notBeside" w:vAnchor="page" w:hAnchor="page" w:x="3316" w:y="934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prévenir peut entraîner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ma non-convocation </w:t>
      </w:r>
    </w:p>
    <w:p w:rsidR="00000000" w:rsidRPr="00206070" w:rsidRDefault="007A5CD5" w:rsidP="007A5CD5">
      <w:pPr>
        <w:framePr w:w="9065" w:h="178" w:hSpace="180" w:vSpace="180" w:wrap="notBeside" w:vAnchor="page" w:hAnchor="page" w:x="3316" w:y="934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pour le match suivant. </w:t>
      </w:r>
    </w:p>
    <w:p w:rsidR="00000000" w:rsidRPr="00206070" w:rsidRDefault="007A5CD5" w:rsidP="003B2FF6">
      <w:pPr>
        <w:framePr w:w="661" w:h="178" w:hSpace="180" w:vSpace="180" w:wrap="notBeside" w:vAnchor="page" w:hAnchor="page" w:x="3241" w:y="100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LES PARENTS S’ENGAGENT A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accepter les décisions de </w:t>
      </w:r>
    </w:p>
    <w:p w:rsidR="00000000" w:rsidRPr="00206070" w:rsidRDefault="00D5756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L’éducateur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,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encourager leur enfant sur le bord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du terrain et laisser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l’éducateur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diriger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son équipe et ne pas intervenir,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ne pas pénétrer sur le terrain lors des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entraînements et des matchs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,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ne pas pénétrer dans les vestiaires ni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avant, ni après les matchs,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s’entretenir avec 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l’éducateur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ou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avec le manager général en cas de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problème, </w:t>
      </w:r>
    </w:p>
    <w:p w:rsidR="00000000" w:rsidRPr="00206070" w:rsidRDefault="00071A5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avoir un comportement convivial </w:t>
      </w:r>
    </w:p>
    <w:p w:rsidR="00000000" w:rsidRPr="00D5756C" w:rsidRDefault="00D5756C">
      <w:pPr>
        <w:framePr w:w="4521" w:h="178" w:hSpace="180" w:vSpace="180" w:wrap="notBeside" w:hAnchor="margin" w:x="7907" w:y="103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proofErr w:type="gramStart"/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avec</w:t>
      </w:r>
      <w:proofErr w:type="gramEnd"/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l’encadrement des autres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équipes. </w:t>
      </w:r>
    </w:p>
    <w:p w:rsidR="00000000" w:rsidRPr="00206070" w:rsidRDefault="00071A5C">
      <w:pPr>
        <w:framePr w:w="9065" w:h="178" w:hSpace="180" w:vSpace="180" w:wrap="notBeside" w:hAnchor="margin" w:x="3363" w:y="103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ETRE PARENT DU JEUNE FOOTBALLEUR, C’EST   </w:t>
      </w:r>
    </w:p>
    <w:p w:rsidR="00000000" w:rsidRPr="00206070" w:rsidRDefault="00071A5C">
      <w:pPr>
        <w:framePr w:w="9065" w:h="178" w:hSpace="180" w:vSpace="180" w:wrap="notBeside" w:hAnchor="margin" w:x="3363" w:y="103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D5756C">
      <w:pPr>
        <w:framePr w:w="9065" w:h="178" w:hSpace="180" w:vSpace="180" w:wrap="notBeside" w:hAnchor="margin" w:x="3363" w:y="103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 s’assurer de la pr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é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sence de l’éducateur </w:t>
      </w:r>
    </w:p>
    <w:p w:rsidR="00000000" w:rsidRPr="00206070" w:rsidRDefault="00071A5C">
      <w:pPr>
        <w:framePr w:w="661" w:h="178" w:hSpace="180" w:vSpace="180" w:wrap="notBeside" w:hAnchor="margin" w:x="2827" w:y="1040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661" w:h="178" w:hSpace="180" w:vSpace="180" w:wrap="notBeside" w:hAnchor="margin" w:x="2827" w:y="1090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3789" w:h="178" w:hSpace="180" w:vSpace="180" w:wrap="notBeside" w:hAnchor="margin" w:x="3501" w:y="1098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avant de laisser son enfant, </w:t>
      </w:r>
    </w:p>
    <w:p w:rsidR="00000000" w:rsidRPr="00206070" w:rsidRDefault="00071A5C">
      <w:pPr>
        <w:framePr w:w="5664" w:h="178" w:hSpace="180" w:vSpace="180" w:wrap="notBeside" w:hAnchor="margin" w:x="3363" w:y="112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 être présent aux rencontres pour favorise la </w:t>
      </w:r>
    </w:p>
    <w:p w:rsidR="00000000" w:rsidRPr="00206070" w:rsidRDefault="00071A5C">
      <w:pPr>
        <w:framePr w:w="661" w:h="178" w:hSpace="180" w:vSpace="180" w:wrap="notBeside" w:hAnchor="margin" w:x="2827" w:y="113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  <w:r w:rsidR="007A5CD5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        </w:t>
      </w:r>
    </w:p>
    <w:p w:rsidR="00000000" w:rsidRPr="00206070" w:rsidRDefault="007A5CD5">
      <w:pPr>
        <w:framePr w:w="5042" w:h="178" w:hSpace="180" w:vSpace="180" w:wrap="notBeside" w:hAnchor="margin" w:x="3501" w:y="114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motivation et la réussite de son enfant, </w:t>
      </w:r>
    </w:p>
    <w:p w:rsidR="00000000" w:rsidRPr="00206070" w:rsidRDefault="00071A5C">
      <w:pPr>
        <w:framePr w:w="5336" w:h="178" w:hSpace="180" w:vSpace="180" w:wrap="notBeside" w:hAnchor="margin" w:x="3363" w:y="1164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-  venir chercher son enfant dans les dé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lais </w:t>
      </w:r>
    </w:p>
    <w:p w:rsidR="00000000" w:rsidRPr="00206070" w:rsidRDefault="007A5CD5">
      <w:pPr>
        <w:framePr w:w="1465" w:h="178" w:hSpace="180" w:vSpace="180" w:wrap="notBeside" w:hAnchor="margin" w:x="3501" w:y="1185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prévus, </w:t>
      </w:r>
    </w:p>
    <w:p w:rsidR="00000000" w:rsidRPr="00206070" w:rsidRDefault="00071A5C" w:rsidP="007A5CD5">
      <w:pPr>
        <w:framePr w:w="661" w:h="178" w:hSpace="180" w:vSpace="180" w:wrap="notBeside" w:vAnchor="page" w:hAnchor="margin" w:x="2827" w:y="1201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5603" w:h="178" w:hSpace="180" w:vSpace="180" w:wrap="notBeside" w:hAnchor="margin" w:x="3363" w:y="1207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 établir un contact avec sa famille foot : ne </w:t>
      </w:r>
    </w:p>
    <w:p w:rsidR="00000000" w:rsidRPr="00206070" w:rsidRDefault="007A5CD5">
      <w:pPr>
        <w:framePr w:w="8927" w:h="178" w:hSpace="180" w:vSpace="180" w:wrap="notBeside" w:hAnchor="margin" w:x="3501" w:y="122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D5756C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Ne pas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hésiter à dialoguer avec les éducateurs, </w:t>
      </w:r>
    </w:p>
    <w:p w:rsidR="00000000" w:rsidRPr="00206070" w:rsidRDefault="007A5CD5">
      <w:pPr>
        <w:framePr w:w="8927" w:h="178" w:hSpace="180" w:vSpace="180" w:wrap="notBeside" w:hAnchor="margin" w:x="3501" w:y="122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D5756C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Les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dirigeants, pour être au courant de sa </w:t>
      </w:r>
    </w:p>
    <w:p w:rsidR="00000000" w:rsidRPr="00206070" w:rsidRDefault="007A5CD5">
      <w:pPr>
        <w:framePr w:w="8927" w:h="178" w:hSpace="180" w:vSpace="180" w:wrap="notBeside" w:hAnchor="margin" w:x="3501" w:y="1229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Progression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et être informé de la vie du club, </w:t>
      </w:r>
    </w:p>
    <w:p w:rsidR="00000000" w:rsidRPr="00206070" w:rsidRDefault="00071A5C">
      <w:pPr>
        <w:framePr w:w="661" w:h="178" w:hSpace="180" w:vSpace="180" w:wrap="notBeside" w:hAnchor="margin" w:x="2827" w:y="1239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661" w:h="178" w:hSpace="180" w:vSpace="180" w:wrap="notBeside" w:hAnchor="margin" w:x="2827" w:y="1289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7A5CD5">
      <w:pPr>
        <w:framePr w:w="5724" w:h="178" w:hSpace="180" w:vSpace="180" w:wrap="notBeside" w:hAnchor="margin" w:x="3363" w:y="1294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-  cultiver l’esprit sportif 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: vous êt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es le relais idéal </w:t>
      </w:r>
    </w:p>
    <w:p w:rsidR="00000000" w:rsidRPr="007A5CD5" w:rsidRDefault="007A5CD5">
      <w:pPr>
        <w:framePr w:w="6139" w:h="178" w:hSpace="180" w:vSpace="180" w:wrap="notBeside" w:hAnchor="margin" w:x="3501" w:y="131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</w:pP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Pour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cultiver et v</w:t>
      </w:r>
      <w:r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aloriser les attitudes de fair-</w:t>
      </w:r>
      <w:r w:rsidR="00071A5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play.  </w:t>
      </w:r>
    </w:p>
    <w:p w:rsidR="00000000" w:rsidRPr="00206070" w:rsidRDefault="00071A5C">
      <w:pPr>
        <w:framePr w:w="661" w:h="178" w:hSpace="180" w:vSpace="180" w:wrap="notBeside" w:hAnchor="margin" w:x="2827" w:y="1338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>
      <w:pPr>
        <w:framePr w:w="661" w:h="178" w:hSpace="180" w:vSpace="180" w:wrap="notBeside" w:hAnchor="margin" w:x="2827" w:y="1388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00000" w:rsidRPr="00206070" w:rsidRDefault="00071A5C" w:rsidP="00D5756C">
      <w:pPr>
        <w:framePr w:w="6735" w:h="178" w:hSpace="180" w:vSpace="180" w:wrap="notBeside" w:vAnchor="page" w:hAnchor="page" w:x="3376" w:y="1473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 Fait à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…...</w:t>
      </w:r>
      <w:r w:rsidR="00D5756C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...................................................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le ………………………… </w:t>
      </w:r>
    </w:p>
    <w:p w:rsidR="00000000" w:rsidRPr="00206070" w:rsidRDefault="00071A5C" w:rsidP="00D5756C">
      <w:pPr>
        <w:framePr w:w="1880" w:h="178" w:hSpace="180" w:vSpace="180" w:wrap="notBeside" w:vAnchor="page" w:hAnchor="page" w:x="3391" w:y="1548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Le licencié  </w:t>
      </w:r>
    </w:p>
    <w:p w:rsidR="00000000" w:rsidRPr="00206070" w:rsidRDefault="00071A5C" w:rsidP="00D5756C">
      <w:pPr>
        <w:framePr w:w="2026" w:h="178" w:hSpace="180" w:vSpace="180" w:wrap="notBeside" w:vAnchor="page" w:hAnchor="page" w:x="6211" w:y="1545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Les parents  </w:t>
      </w:r>
    </w:p>
    <w:p w:rsidR="00000000" w:rsidRPr="00206070" w:rsidRDefault="00071A5C" w:rsidP="00D5756C">
      <w:pPr>
        <w:framePr w:w="2026" w:h="178" w:hSpace="180" w:vSpace="180" w:wrap="notBeside" w:vAnchor="page" w:hAnchor="page" w:x="9781" w:y="1543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</w:t>
      </w:r>
      <w:r w:rsidR="00D5756C"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L’éducateur</w:t>
      </w: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  </w:t>
      </w:r>
    </w:p>
    <w:p w:rsidR="00000000" w:rsidRPr="00206070" w:rsidRDefault="00071A5C">
      <w:pPr>
        <w:framePr w:w="661" w:h="178" w:hSpace="180" w:vSpace="180" w:wrap="notBeside" w:hAnchor="margin" w:x="1969" w:y="153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19"/>
          <w:szCs w:val="19"/>
          <w:lang w:val="fr-FR"/>
        </w:rPr>
      </w:pPr>
      <w:r w:rsidRPr="00206070">
        <w:rPr>
          <w:rFonts w:eastAsia="Times New Roman" w:cs="Times New Roman"/>
          <w:spacing w:val="1"/>
          <w:kern w:val="0"/>
          <w:sz w:val="19"/>
          <w:szCs w:val="19"/>
          <w:lang w:val="fr-FR"/>
        </w:rPr>
        <w:t xml:space="preserve"> </w:t>
      </w:r>
    </w:p>
    <w:p w:rsidR="00071A5C" w:rsidRPr="00071A5C" w:rsidRDefault="00071A5C">
      <w:pPr>
        <w:framePr w:w="2026" w:h="178" w:hSpace="180" w:vSpace="180" w:wrap="notBeside" w:hAnchor="margin" w:x="1830" w:y="1586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sz w:val="19"/>
          <w:szCs w:val="19"/>
          <w:lang w:val="fr-FR"/>
        </w:rPr>
      </w:pPr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>Signatur</w:t>
      </w:r>
      <w:bookmarkStart w:id="0" w:name="_GoBack"/>
      <w:bookmarkEnd w:id="0"/>
      <w:r w:rsidRPr="00206070">
        <w:rPr>
          <w:rFonts w:eastAsia="Times New Roman" w:cs="Times New Roman"/>
          <w:color w:val="000000"/>
          <w:spacing w:val="1"/>
          <w:kern w:val="0"/>
          <w:sz w:val="19"/>
          <w:szCs w:val="19"/>
          <w:lang w:val="fr-FR"/>
        </w:rPr>
        <w:t xml:space="preserve">es :  </w:t>
      </w:r>
    </w:p>
    <w:sectPr w:rsidR="00071A5C" w:rsidRPr="00071A5C">
      <w:pgSz w:w="12685" w:h="19421"/>
      <w:pgMar w:top="10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5"/>
  <w:hyphenationZone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070"/>
    <w:rsid w:val="00067B9A"/>
    <w:rsid w:val="00071A5C"/>
    <w:rsid w:val="00174042"/>
    <w:rsid w:val="00206070"/>
    <w:rsid w:val="003B2FF6"/>
    <w:rsid w:val="0063499C"/>
    <w:rsid w:val="007A5CD5"/>
    <w:rsid w:val="00976641"/>
    <w:rsid w:val="00D03F99"/>
    <w:rsid w:val="00D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-grandcroix-lorette.foote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A889-B75A-47FC-AD0C-D9A5C6A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把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creator>verypdf.com Inc</dc:creator>
  <cp:lastModifiedBy>nacer</cp:lastModifiedBy>
  <cp:revision>2</cp:revision>
  <dcterms:created xsi:type="dcterms:W3CDTF">2011-08-23T21:49:00Z</dcterms:created>
  <dcterms:modified xsi:type="dcterms:W3CDTF">2011-08-23T21:49:00Z</dcterms:modified>
</cp:coreProperties>
</file>