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4.jpeg" ContentType="image/jpeg"/>
  <Override PartName="/word/media/image2.png" ContentType="image/png"/>
  <Override PartName="/word/media/image3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reprincipal"/>
        <w:spacing w:before="60" w:after="60"/>
        <w:ind w:left="-1700" w:right="-997" w:hanging="0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571500</wp:posOffset>
                </wp:positionH>
                <wp:positionV relativeFrom="paragraph">
                  <wp:posOffset>172720</wp:posOffset>
                </wp:positionV>
                <wp:extent cx="4192905" cy="1297305"/>
                <wp:effectExtent l="0" t="0" r="0" b="0"/>
                <wp:wrapSquare wrapText="bothSides"/>
                <wp:docPr id="1" name="Text Box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00" cy="12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Titreprincipal"/>
                              <w:spacing w:before="60" w:after="60"/>
                              <w:ind w:left="-1700" w:right="-997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  <w:t xml:space="preserve">       </w:t>
                            </w:r>
                            <w:r>
                              <w:rPr>
                                <w:color w:val="00000A"/>
                              </w:rPr>
                              <w:t xml:space="preserve">BAILLARGUES ST BRES VALERGUES  </w:t>
                            </w:r>
                          </w:p>
                          <w:p>
                            <w:pPr>
                              <w:pStyle w:val="Titreprincipal"/>
                              <w:spacing w:before="60" w:after="60"/>
                              <w:ind w:left="-1700" w:right="-997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  <w:t>Mairie de Baillargues</w:t>
                            </w:r>
                          </w:p>
                          <w:p>
                            <w:pPr>
                              <w:pStyle w:val="Titreprincipal"/>
                              <w:spacing w:before="60" w:after="60"/>
                              <w:ind w:left="-1700" w:right="-997" w:hanging="0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  <w:t xml:space="preserve">34670 BAILLARGUES </w:t>
                            </w:r>
                          </w:p>
                          <w:p>
                            <w:pPr>
                              <w:pStyle w:val="Entte"/>
                              <w:rPr>
                                <w:b/>
                                <w:b/>
                                <w:sz w:val="26"/>
                              </w:rPr>
                            </w:pPr>
                            <w:r>
                              <w:rPr>
                                <w:color w:val="00000A"/>
                              </w:rPr>
                              <w:t xml:space="preserve">                                            </w:t>
                            </w:r>
                            <w:r>
                              <w:rPr>
                                <w:color w:val="00000A"/>
                              </w:rPr>
                              <w:t>06 32 46 76 69</w:t>
                            </w:r>
                          </w:p>
                          <w:p>
                            <w:pPr>
                              <w:pStyle w:val="Entte"/>
                              <w:rPr>
                                <w:b/>
                                <w:b/>
                                <w:color w:val="00000A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sz w:val="26"/>
                              </w:rPr>
                            </w:r>
                          </w:p>
                          <w:p>
                            <w:pPr>
                              <w:pStyle w:val="Titreprincipal"/>
                              <w:spacing w:before="60" w:after="60"/>
                              <w:ind w:left="-1700" w:right="-997" w:hanging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3" fillcolor="white" stroked="t" style="position:absolute;margin-left:45pt;margin-top:13.6pt;width:330.05pt;height:102.05pt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Titreprincipal"/>
                        <w:spacing w:before="60" w:after="60"/>
                        <w:ind w:left="-1700" w:right="-997" w:hanging="0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  <w:t xml:space="preserve">       </w:t>
                      </w:r>
                      <w:r>
                        <w:rPr>
                          <w:color w:val="00000A"/>
                        </w:rPr>
                        <w:t xml:space="preserve">BAILLARGUES ST BRES VALERGUES  </w:t>
                      </w:r>
                    </w:p>
                    <w:p>
                      <w:pPr>
                        <w:pStyle w:val="Titreprincipal"/>
                        <w:spacing w:before="60" w:after="60"/>
                        <w:ind w:left="-1700" w:right="-997" w:hanging="0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  <w:t>Mairie de Baillargues</w:t>
                      </w:r>
                    </w:p>
                    <w:p>
                      <w:pPr>
                        <w:pStyle w:val="Titreprincipal"/>
                        <w:spacing w:before="60" w:after="60"/>
                        <w:ind w:left="-1700" w:right="-997" w:hanging="0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  <w:t xml:space="preserve">34670 BAILLARGUES </w:t>
                      </w:r>
                    </w:p>
                    <w:p>
                      <w:pPr>
                        <w:pStyle w:val="Entte"/>
                        <w:rPr>
                          <w:b/>
                          <w:b/>
                          <w:sz w:val="26"/>
                        </w:rPr>
                      </w:pPr>
                      <w:r>
                        <w:rPr>
                          <w:color w:val="00000A"/>
                        </w:rPr>
                        <w:t xml:space="preserve">                                            </w:t>
                      </w:r>
                      <w:r>
                        <w:rPr>
                          <w:color w:val="00000A"/>
                        </w:rPr>
                        <w:t>06 32 46 76 69</w:t>
                      </w:r>
                    </w:p>
                    <w:p>
                      <w:pPr>
                        <w:pStyle w:val="Entte"/>
                        <w:rPr>
                          <w:b/>
                          <w:b/>
                          <w:color w:val="00000A"/>
                          <w:sz w:val="26"/>
                        </w:rPr>
                      </w:pPr>
                      <w:r>
                        <w:rPr>
                          <w:b/>
                          <w:color w:val="00000A"/>
                          <w:sz w:val="26"/>
                        </w:rPr>
                      </w:r>
                    </w:p>
                    <w:p>
                      <w:pPr>
                        <w:pStyle w:val="Titreprincipal"/>
                        <w:spacing w:before="60" w:after="60"/>
                        <w:ind w:left="-1700" w:right="-997" w:hanging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w:rPr/>
        <w:drawing>
          <wp:inline distT="0" distB="0" distL="0" distR="0">
            <wp:extent cx="1334135" cy="1651635"/>
            <wp:effectExtent l="0" t="0" r="0" b="0"/>
            <wp:docPr id="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</w:t>
      </w:r>
      <w:bookmarkStart w:id="0" w:name="_MON_1104846959"/>
      <w:bookmarkEnd w:id="0"/>
      <w:r>
        <w:rPr/>
        <w:drawing>
          <wp:inline distT="0" distB="0" distL="0" distR="0">
            <wp:extent cx="1334135" cy="1651635"/>
            <wp:effectExtent l="0" t="0" r="0" b="0"/>
            <wp:docPr id="4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-1500" w:right="-1112" w:hanging="0"/>
        <w:jc w:val="center"/>
        <w:rPr>
          <w:rFonts w:ascii="Arial" w:hAnsi="Arial"/>
          <w:b/>
          <w:b/>
          <w:sz w:val="48"/>
          <w:highlight w:val="yellow"/>
          <w:bdr w:val="single" w:sz="4" w:space="0" w:color="00000A"/>
        </w:rPr>
      </w:pPr>
      <w:r>
        <w:rPr>
          <w:rFonts w:ascii="Arial" w:hAnsi="Arial"/>
          <w:b/>
          <w:sz w:val="48"/>
          <w:highlight w:val="yellow"/>
          <w:bdr w:val="single" w:sz="4" w:space="0" w:color="00000A"/>
        </w:rPr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588010</wp:posOffset>
                </wp:positionH>
                <wp:positionV relativeFrom="paragraph">
                  <wp:posOffset>244475</wp:posOffset>
                </wp:positionV>
                <wp:extent cx="4526280" cy="1099185"/>
                <wp:effectExtent l="0" t="0" r="0" b="0"/>
                <wp:wrapNone/>
                <wp:docPr id="5" name="Cadr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560" cy="109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jc w:val="center"/>
                              <w:rPr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STAGE DE FOOTBALL </w:t>
                            </w:r>
                          </w:p>
                          <w:p>
                            <w:pPr>
                              <w:pStyle w:val="NormalWeb"/>
                              <w:jc w:val="center"/>
                              <w:rPr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FF0000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 COUPE DU MONDE</w:t>
                            </w:r>
                          </w:p>
                        </w:txbxContent>
                      </wps:txbx>
                      <wps:bodyPr lIns="54000" rIns="54000" tIns="54000" bIns="540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2" stroked="f" style="position:absolute;margin-left:46.3pt;margin-top:19.25pt;width:356.3pt;height:86.4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jc w:val="center"/>
                        <w:rPr/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STAGE DE FOOTBALL </w:t>
                      </w:r>
                    </w:p>
                    <w:p>
                      <w:pPr>
                        <w:pStyle w:val="NormalWeb"/>
                        <w:jc w:val="center"/>
                        <w:rPr/>
                      </w:pPr>
                      <w:r>
                        <w:rPr>
                          <w:rFonts w:ascii="Impact" w:hAnsi="Impact"/>
                          <w:shadow/>
                          <w:color w:val="FF0000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shadow/>
                          <w:color w:val="FF0000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SPECIAL COUPE DU MONDE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ind w:left="-1500" w:right="-1112" w:hanging="0"/>
        <w:jc w:val="center"/>
        <w:rPr>
          <w:rFonts w:ascii="Arial" w:hAnsi="Arial"/>
          <w:b/>
          <w:b/>
          <w:sz w:val="48"/>
          <w:highlight w:val="yellow"/>
          <w:bdr w:val="single" w:sz="4" w:space="0" w:color="00000A"/>
        </w:rPr>
      </w:pPr>
      <w:r>
        <w:rPr>
          <w:rFonts w:ascii="Arial" w:hAnsi="Arial"/>
          <w:b/>
          <w:sz w:val="48"/>
          <w:highlight w:val="yellow"/>
          <w:bdr w:val="single" w:sz="4" w:space="0" w:color="00000A"/>
        </w:rPr>
      </w:r>
    </w:p>
    <w:p>
      <w:pPr>
        <w:pStyle w:val="Normal"/>
        <w:ind w:left="-1500" w:right="-1112" w:hanging="0"/>
        <w:jc w:val="center"/>
        <w:rPr>
          <w:rFonts w:ascii="Arial" w:hAnsi="Arial"/>
          <w:b/>
          <w:b/>
          <w:sz w:val="48"/>
          <w:highlight w:val="yellow"/>
          <w:bdr w:val="single" w:sz="4" w:space="0" w:color="00000A"/>
        </w:rPr>
      </w:pPr>
      <w:r>
        <w:rPr>
          <w:rFonts w:ascii="Arial" w:hAnsi="Arial"/>
          <w:b/>
          <w:sz w:val="48"/>
          <w:highlight w:val="yellow"/>
          <w:bdr w:val="single" w:sz="4" w:space="0" w:color="00000A"/>
        </w:rPr>
      </w:r>
    </w:p>
    <w:p>
      <w:pPr>
        <w:pStyle w:val="Normal"/>
        <w:ind w:left="-1500" w:right="-1112" w:hanging="0"/>
        <w:jc w:val="center"/>
        <w:rPr>
          <w:rFonts w:ascii="Arial" w:hAnsi="Arial"/>
          <w:b/>
          <w:b/>
          <w:sz w:val="48"/>
          <w:highlight w:val="yellow"/>
          <w:bdr w:val="single" w:sz="4" w:space="0" w:color="00000A"/>
        </w:rPr>
      </w:pPr>
      <w:r>
        <w:rPr>
          <w:rFonts w:ascii="Arial" w:hAnsi="Arial"/>
          <w:b/>
          <w:sz w:val="48"/>
          <w:highlight w:val="yellow"/>
          <w:bdr w:val="single" w:sz="4" w:space="0" w:color="00000A"/>
        </w:rPr>
      </w:r>
    </w:p>
    <w:p>
      <w:pPr>
        <w:pStyle w:val="Normal"/>
        <w:widowControl/>
        <w:numPr>
          <w:ilvl w:val="0"/>
          <w:numId w:val="0"/>
        </w:numPr>
        <w:bidi w:val="0"/>
        <w:ind w:left="-2528" w:right="0" w:hanging="0"/>
        <w:jc w:val="left"/>
        <w:rPr>
          <w:rFonts w:ascii="Arial" w:hAnsi="Arial"/>
          <w:b/>
          <w:b/>
          <w:sz w:val="48"/>
          <w:highlight w:val="yellow"/>
          <w:bdr w:val="single" w:sz="4" w:space="0" w:color="00000A"/>
        </w:rPr>
      </w:pPr>
      <w:r>
        <w:rPr/>
      </w:r>
    </w:p>
    <w:p>
      <w:pPr>
        <w:pStyle w:val="Normal"/>
        <w:widowControl/>
        <w:numPr>
          <w:ilvl w:val="0"/>
          <w:numId w:val="0"/>
        </w:numPr>
        <w:bidi w:val="0"/>
        <w:ind w:left="-2528" w:right="0" w:hanging="0"/>
        <w:jc w:val="center"/>
        <w:rPr/>
      </w:pPr>
      <w:r>
        <w:rPr>
          <w:rFonts w:ascii="Arial" w:hAnsi="Arial"/>
          <w:b/>
          <w:sz w:val="48"/>
          <w:highlight w:val="yellow"/>
          <w:bdr w:val="single" w:sz="4" w:space="0" w:color="00000A"/>
        </w:rPr>
        <w:t xml:space="preserve"> </w:t>
      </w:r>
      <w:r>
        <w:rPr>
          <w:rFonts w:ascii="Arial" w:hAnsi="Arial"/>
          <w:b/>
          <w:sz w:val="48"/>
          <w:highlight w:val="yellow"/>
          <w:bdr w:val="single" w:sz="4" w:space="0" w:color="00000A"/>
        </w:rPr>
        <w:t xml:space="preserve">CATEGORIES U6 A U13 </w:t>
      </w:r>
    </w:p>
    <w:p>
      <w:pPr>
        <w:pStyle w:val="Normal"/>
        <w:widowControl/>
        <w:numPr>
          <w:ilvl w:val="0"/>
          <w:numId w:val="0"/>
        </w:numPr>
        <w:bidi w:val="0"/>
        <w:ind w:left="-1264" w:right="0" w:hanging="0"/>
        <w:jc w:val="center"/>
        <w:rPr>
          <w:rFonts w:ascii="Arial" w:hAnsi="Arial"/>
          <w:b/>
          <w:b/>
          <w:sz w:val="48"/>
          <w:highlight w:val="yellow"/>
          <w:u w:val="single"/>
          <w:bdr w:val="single" w:sz="4" w:space="0" w:color="00000A"/>
        </w:rPr>
      </w:pPr>
      <w:r>
        <w:rPr>
          <w:rFonts w:ascii="Arial" w:hAnsi="Arial"/>
          <w:b/>
          <w:sz w:val="48"/>
          <w:highlight w:val="yellow"/>
          <w:u w:val="single"/>
          <w:bdr w:val="single" w:sz="4" w:space="0" w:color="00000A"/>
        </w:rPr>
      </w:r>
    </w:p>
    <w:p>
      <w:pPr>
        <w:pStyle w:val="Normal"/>
        <w:widowControl/>
        <w:numPr>
          <w:ilvl w:val="0"/>
          <w:numId w:val="0"/>
        </w:numPr>
        <w:bidi w:val="0"/>
        <w:ind w:left="-1264" w:right="0" w:hanging="0"/>
        <w:jc w:val="center"/>
        <w:rPr/>
      </w:pPr>
      <w:r>
        <w:rPr>
          <w:rFonts w:ascii="Arial" w:hAnsi="Arial"/>
          <w:b/>
          <w:sz w:val="36"/>
          <w:u w:val="single"/>
        </w:rPr>
        <w:t>DU LUNDI 27 AU VENDREDI 31 AOUT 2018</w:t>
      </w:r>
    </w:p>
    <w:p>
      <w:pPr>
        <w:pStyle w:val="Normal"/>
        <w:widowControl/>
        <w:numPr>
          <w:ilvl w:val="0"/>
          <w:numId w:val="1"/>
        </w:numPr>
        <w:bidi w:val="0"/>
        <w:ind w:left="-1264" w:right="0" w:hanging="0"/>
        <w:jc w:val="center"/>
        <w:rPr>
          <w:rFonts w:ascii="Arial" w:hAnsi="Arial"/>
          <w:b/>
          <w:b/>
          <w:sz w:val="36"/>
          <w:u w:val="single"/>
        </w:rPr>
      </w:pPr>
      <w:r>
        <w:rPr>
          <w:rFonts w:ascii="Arial" w:hAnsi="Arial"/>
          <w:b/>
          <w:sz w:val="36"/>
          <w:u w:val="single"/>
        </w:rPr>
      </w:r>
    </w:p>
    <w:p>
      <w:pPr>
        <w:pStyle w:val="Normal"/>
        <w:ind w:left="-600" w:right="-612" w:hanging="0"/>
        <w:jc w:val="center"/>
        <w:rPr/>
      </w:pPr>
      <w:r>
        <w:rPr>
          <w:rFonts w:ascii="Arial" w:hAnsi="Arial"/>
          <w:b/>
          <w:sz w:val="36"/>
          <w:highlight w:val="yellow"/>
        </w:rPr>
        <w:t>UN BALLON FRANCE OFFERT A TOUS LES STAGIAIRES</w:t>
      </w:r>
    </w:p>
    <w:p>
      <w:pPr>
        <w:pStyle w:val="Normal"/>
        <w:ind w:left="-600" w:right="-612" w:hanging="0"/>
        <w:jc w:val="center"/>
        <w:rPr>
          <w:rFonts w:ascii="Arial" w:hAnsi="Arial"/>
          <w:b/>
          <w:b/>
          <w:sz w:val="36"/>
        </w:rPr>
      </w:pPr>
      <w:r>
        <w:rPr>
          <w:rFonts w:ascii="Arial" w:hAnsi="Arial"/>
          <w:b/>
          <w:sz w:val="36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1746250</wp:posOffset>
            </wp:positionH>
            <wp:positionV relativeFrom="paragraph">
              <wp:posOffset>160020</wp:posOffset>
            </wp:positionV>
            <wp:extent cx="1994535" cy="1994535"/>
            <wp:effectExtent l="0" t="0" r="0" b="0"/>
            <wp:wrapSquare wrapText="largest"/>
            <wp:docPr id="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600" w:right="-612" w:hanging="0"/>
        <w:jc w:val="center"/>
        <w:rPr>
          <w:rFonts w:ascii="Arial" w:hAnsi="Arial"/>
          <w:b/>
          <w:b/>
          <w:sz w:val="36"/>
        </w:rPr>
      </w:pPr>
      <w:r>
        <w:rPr>
          <w:rFonts w:ascii="Arial" w:hAnsi="Arial"/>
          <w:b/>
          <w:sz w:val="36"/>
        </w:rPr>
      </w:r>
    </w:p>
    <w:p>
      <w:pPr>
        <w:pStyle w:val="Normal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left="-1400" w:right="-1212" w:hanging="0"/>
        <w:jc w:val="center"/>
        <w:outlineLvl w:val="0"/>
        <w:rPr/>
      </w:pPr>
      <w:r>
        <w:rPr>
          <w:rFonts w:ascii="Arial" w:hAnsi="Arial"/>
          <w:b/>
          <w:sz w:val="24"/>
        </w:rPr>
        <w:t xml:space="preserve">       </w:t>
      </w:r>
    </w:p>
    <w:p>
      <w:pPr>
        <w:pStyle w:val="Normal"/>
        <w:numPr>
          <w:ilvl w:val="0"/>
          <w:numId w:val="0"/>
        </w:numPr>
        <w:ind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numPr>
          <w:ilvl w:val="0"/>
          <w:numId w:val="0"/>
        </w:numPr>
        <w:ind w:right="-1212" w:hanging="0"/>
        <w:jc w:val="center"/>
        <w:outlineLvl w:val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widowControl/>
        <w:numPr>
          <w:ilvl w:val="0"/>
          <w:numId w:val="0"/>
        </w:numPr>
        <w:bidi w:val="0"/>
        <w:ind w:left="-1757" w:right="-1247" w:hanging="0"/>
        <w:jc w:val="center"/>
        <w:outlineLvl w:val="0"/>
        <w:rPr>
          <w:highlight w:val="yellow"/>
          <w:u w:val="single"/>
        </w:rPr>
      </w:pPr>
      <w:r>
        <w:rPr>
          <w:rFonts w:ascii="Arial" w:hAnsi="Arial"/>
          <w:b/>
          <w:sz w:val="28"/>
          <w:szCs w:val="28"/>
          <w:highlight w:val="yellow"/>
          <w:u w:val="single"/>
        </w:rPr>
        <w:t>UN EXEMPLAIRE DE LA COUPE DU MONDE GRANDEUR NATURE</w:t>
      </w:r>
    </w:p>
    <w:p>
      <w:pPr>
        <w:pStyle w:val="Normal"/>
        <w:widowControl/>
        <w:numPr>
          <w:ilvl w:val="0"/>
          <w:numId w:val="0"/>
        </w:numPr>
        <w:bidi w:val="0"/>
        <w:ind w:left="-1757" w:right="-1247" w:hanging="0"/>
        <w:jc w:val="center"/>
        <w:outlineLvl w:val="0"/>
        <w:rPr>
          <w:highlight w:val="yellow"/>
          <w:u w:val="single"/>
        </w:rPr>
      </w:pPr>
      <w:r>
        <w:rPr>
          <w:rFonts w:ascii="Arial" w:hAnsi="Arial"/>
          <w:b/>
          <w:sz w:val="28"/>
          <w:szCs w:val="28"/>
          <w:highlight w:val="yellow"/>
          <w:u w:val="single"/>
        </w:rPr>
        <w:t xml:space="preserve"> </w:t>
      </w:r>
      <w:r>
        <w:rPr>
          <w:rFonts w:ascii="Arial" w:hAnsi="Arial"/>
          <w:b/>
          <w:sz w:val="28"/>
          <w:szCs w:val="28"/>
          <w:highlight w:val="yellow"/>
          <w:u w:val="single"/>
        </w:rPr>
        <w:t>A GAGNER PAR TIRAGE AU SORT</w:t>
      </w:r>
    </w:p>
    <w:p>
      <w:pPr>
        <w:pStyle w:val="Normal"/>
        <w:numPr>
          <w:ilvl w:val="0"/>
          <w:numId w:val="0"/>
        </w:numPr>
        <w:ind w:right="-1212" w:hanging="0"/>
        <w:jc w:val="center"/>
        <w:outlineLvl w:val="0"/>
        <w:rPr>
          <w:rFonts w:ascii="Arial" w:hAnsi="Arial"/>
          <w:b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1883410</wp:posOffset>
            </wp:positionH>
            <wp:positionV relativeFrom="paragraph">
              <wp:posOffset>129540</wp:posOffset>
            </wp:positionV>
            <wp:extent cx="1402080" cy="1630680"/>
            <wp:effectExtent l="0" t="0" r="0" b="0"/>
            <wp:wrapSquare wrapText="largest"/>
            <wp:docPr id="8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numPr>
          <w:ilvl w:val="0"/>
          <w:numId w:val="0"/>
        </w:numPr>
        <w:ind w:left="-1600" w:right="-1212" w:hanging="0"/>
        <w:jc w:val="center"/>
        <w:outlineLvl w:val="0"/>
        <w:rPr>
          <w:rFonts w:ascii="Arial" w:hAnsi="Arial"/>
          <w:b/>
          <w:b/>
          <w:sz w:val="16"/>
        </w:rPr>
      </w:pPr>
      <w:r>
        <w:rPr>
          <w:rFonts w:ascii="Arial" w:hAnsi="Arial"/>
          <w:b/>
          <w:sz w:val="16"/>
        </w:rPr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/>
      </w:pPr>
      <w:r>
        <w:rPr>
          <w:rFonts w:ascii="Arial" w:hAnsi="Arial"/>
          <w:b/>
          <w:sz w:val="28"/>
          <w:u w:val="single"/>
        </w:rPr>
        <w:t>ATTENTION PLACE LIMITEE</w:t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rFonts w:ascii="Arial" w:hAnsi="Arial"/>
          <w:b/>
          <w:b/>
          <w:sz w:val="28"/>
          <w:u w:val="single"/>
        </w:rPr>
      </w:pPr>
      <w:r>
        <w:rPr/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/>
      </w:pPr>
      <w:r>
        <w:rPr>
          <w:rFonts w:ascii="Arial" w:hAnsi="Arial"/>
          <w:b/>
          <w:sz w:val="28"/>
          <w:u w:val="single"/>
        </w:rPr>
        <w:t xml:space="preserve">AU PROGRAMME TOUS LES JOURS (de 9h à 17h) </w:t>
      </w:r>
    </w:p>
    <w:p>
      <w:pPr>
        <w:pStyle w:val="Normal"/>
        <w:numPr>
          <w:ilvl w:val="0"/>
          <w:numId w:val="0"/>
        </w:numPr>
        <w:ind w:left="700" w:right="-512" w:hanging="1800"/>
        <w:jc w:val="center"/>
        <w:outlineLvl w:val="0"/>
        <w:rPr>
          <w:u w:val="none"/>
        </w:rPr>
      </w:pPr>
      <w:r>
        <w:rPr>
          <w:rFonts w:ascii="Arial" w:hAnsi="Arial"/>
          <w:b/>
          <w:sz w:val="24"/>
          <w:u w:val="none"/>
        </w:rPr>
        <w:t>AU COMPLEXE ROGER BAMBUCK (terrain synthétique, gymnase…)</w:t>
      </w:r>
    </w:p>
    <w:p>
      <w:pPr>
        <w:pStyle w:val="Normal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</w:r>
    </w:p>
    <w:p>
      <w:pPr>
        <w:pStyle w:val="NormalWeb"/>
        <w:widowControl/>
        <w:bidi w:val="0"/>
        <w:ind w:left="-454" w:right="0" w:hanging="0"/>
        <w:jc w:val="center"/>
        <w:rPr/>
      </w:pPr>
      <w:r>
        <w:rPr>
          <w:rFonts w:ascii="Impact" w:hAnsi="Impact"/>
          <w:b/>
          <w:shadow/>
          <w:color w:val="0000FF"/>
          <w:sz w:val="64"/>
          <w:szCs w:val="64"/>
          <w14:shadow w14:blurRad="0" w14:dist="35941" w14:dir="2700000" w14:sx="100000" w14:sy="100000" w14:kx="0" w14:ky="0" w14:algn="ctr">
            <w14:srgbClr w14:val="C0C0C0"/>
          </w14:shadow>
        </w:rPr>
        <w:t xml:space="preserve"> </w:t>
      </w:r>
      <w:r>
        <w:rPr>
          <w:rFonts w:ascii="Impact" w:hAnsi="Impact"/>
          <w:b/>
          <w:shadow/>
          <w:color w:val="0000FF"/>
          <w:sz w:val="64"/>
          <w:szCs w:val="64"/>
          <w14:shadow w14:blurRad="0" w14:dist="35941" w14:dir="2700000" w14:sx="100000" w14:sy="100000" w14:kx="0" w14:ky="0" w14:algn="ctr">
            <w14:srgbClr w14:val="C0C0C0"/>
          </w14:shadow>
        </w:rPr>
        <w:t>JEUX – TOURNOIS – TESTS …</w:t>
      </w:r>
    </w:p>
    <w:p>
      <w:pPr>
        <w:pStyle w:val="NormalWeb"/>
        <w:widowControl/>
        <w:bidi w:val="0"/>
        <w:ind w:left="-454" w:right="0" w:hanging="0"/>
        <w:jc w:val="center"/>
        <w:rPr/>
      </w:pPr>
      <w:r>
        <w:rPr>
          <w:rFonts w:ascii="Arial" w:hAnsi="Arial"/>
          <w:sz w:val="24"/>
        </w:rPr>
        <w:t>ENCADRES PAR DES EDUCATEURS DIPLOMES (F.F.F.)</w:t>
      </w:r>
    </w:p>
    <w:p>
      <w:pPr>
        <w:pStyle w:val="Normal"/>
        <w:numPr>
          <w:ilvl w:val="0"/>
          <w:numId w:val="0"/>
        </w:numPr>
        <w:ind w:left="-400" w:firstLine="100"/>
        <w:jc w:val="center"/>
        <w:outlineLvl w:val="0"/>
        <w:rPr>
          <w:rFonts w:ascii="Arial" w:hAnsi="Arial"/>
          <w:b/>
          <w:b/>
          <w:sz w:val="16"/>
        </w:rPr>
      </w:pPr>
      <w:r>
        <w:rPr>
          <w:rFonts w:ascii="Arial" w:hAnsi="Arial"/>
          <w:b/>
          <w:sz w:val="16"/>
        </w:rPr>
      </w:r>
    </w:p>
    <w:p>
      <w:pPr>
        <w:pStyle w:val="Normal"/>
        <w:ind w:right="-712" w:hanging="0"/>
        <w:jc w:val="center"/>
        <w:rPr/>
      </w:pPr>
      <w:r>
        <w:rPr>
          <w:rFonts w:ascii="Arial" w:hAnsi="Arial"/>
          <w:b/>
          <w:sz w:val="32"/>
          <w:u w:val="single"/>
        </w:rPr>
        <w:t>PARTICIPATION:</w:t>
      </w:r>
      <w:r>
        <w:rPr>
          <w:rFonts w:ascii="Arial" w:hAnsi="Arial"/>
          <w:b/>
          <w:sz w:val="32"/>
        </w:rPr>
        <w:t xml:space="preserve"> 70 € pour les licenciés du club</w:t>
      </w:r>
    </w:p>
    <w:p>
      <w:pPr>
        <w:pStyle w:val="Normal"/>
        <w:ind w:left="-800" w:right="-712" w:hanging="0"/>
        <w:rPr/>
      </w:pPr>
      <w:r>
        <w:rPr>
          <w:rFonts w:ascii="Arial" w:hAnsi="Arial"/>
          <w:b/>
          <w:sz w:val="32"/>
        </w:rPr>
        <w:t xml:space="preserve">                                                    </w:t>
      </w:r>
      <w:r>
        <w:rPr>
          <w:rFonts w:ascii="Arial" w:hAnsi="Arial"/>
          <w:b/>
          <w:sz w:val="32"/>
        </w:rPr>
        <w:t xml:space="preserve">80 € pour les non adhérents  </w:t>
      </w:r>
    </w:p>
    <w:p>
      <w:pPr>
        <w:pStyle w:val="Normal"/>
        <w:ind w:left="-800" w:right="-712" w:hanging="0"/>
        <w:jc w:val="center"/>
        <w:rPr/>
      </w:pPr>
      <w:r>
        <w:rPr>
          <w:rFonts w:ascii="Times New Roman" w:hAnsi="Times New Roman"/>
          <w:sz w:val="28"/>
        </w:rPr>
        <w:t>Possibilité de demi journée  Tarif 50 €</w:t>
      </w:r>
    </w:p>
    <w:p>
      <w:pPr>
        <w:pStyle w:val="Normal"/>
        <w:ind w:left="-800" w:right="-712" w:hanging="0"/>
        <w:jc w:val="center"/>
        <w:rPr>
          <w:b/>
          <w:b/>
          <w:bCs/>
        </w:rPr>
      </w:pPr>
      <w:r>
        <w:rPr>
          <w:rFonts w:ascii="Times New Roman" w:hAnsi="Times New Roman"/>
          <w:b/>
          <w:bCs/>
          <w:sz w:val="28"/>
        </w:rPr>
        <w:t>REPAS TIRE DU SAC</w:t>
      </w:r>
    </w:p>
    <w:p>
      <w:pPr>
        <w:pStyle w:val="Normal"/>
        <w:ind w:left="-800" w:right="-712" w:hanging="0"/>
        <w:rPr>
          <w:rFonts w:ascii="Arial" w:hAnsi="Arial"/>
          <w:b/>
          <w:b/>
          <w:sz w:val="16"/>
        </w:rPr>
      </w:pPr>
      <w:r>
        <w:rPr>
          <w:rFonts w:ascii="Arial" w:hAnsi="Arial"/>
          <w:b/>
          <w:sz w:val="16"/>
        </w:rPr>
      </w:r>
    </w:p>
    <w:p>
      <w:pPr>
        <w:pStyle w:val="Normal"/>
        <w:ind w:left="-1100" w:right="-1012" w:hanging="0"/>
        <w:jc w:val="center"/>
        <w:rPr/>
      </w:pPr>
      <w:r>
        <w:rPr>
          <w:rFonts w:ascii="Arial" w:hAnsi="Arial"/>
          <w:b/>
          <w:sz w:val="24"/>
          <w:u w:val="single"/>
        </w:rPr>
        <w:t>INSCRIPTIONS : AU 06.32.46.76.69, AVANT LE 20 AOUT</w:t>
      </w:r>
      <w:r>
        <w:rPr>
          <w:rFonts w:ascii="Arial" w:hAnsi="Arial"/>
          <w:b/>
          <w:sz w:val="24"/>
        </w:rPr>
        <w:t xml:space="preserve"> (Places limitées !)</w:t>
      </w:r>
    </w:p>
    <w:p>
      <w:pPr>
        <w:pStyle w:val="Normal"/>
        <w:ind w:left="-1100" w:right="-812" w:hanging="0"/>
        <w:jc w:val="center"/>
        <w:rPr>
          <w:rFonts w:ascii="Arial" w:hAnsi="Arial"/>
          <w:b/>
          <w:b/>
          <w:sz w:val="16"/>
          <w:u w:val="single"/>
        </w:rPr>
      </w:pPr>
      <w:r>
        <w:rPr>
          <w:rFonts w:ascii="Arial" w:hAnsi="Arial"/>
          <w:b/>
          <w:sz w:val="16"/>
          <w:u w:val="single"/>
        </w:rPr>
      </w:r>
    </w:p>
    <w:p>
      <w:pPr>
        <w:pStyle w:val="Normal"/>
        <w:ind w:left="-1400" w:right="-812" w:hanging="0"/>
        <w:jc w:val="center"/>
        <w:rPr>
          <w:rFonts w:ascii="Arial" w:hAnsi="Arial"/>
          <w:b/>
          <w:b/>
          <w:sz w:val="24"/>
          <w:szCs w:val="24"/>
          <w:highlight w:val="yellow"/>
        </w:rPr>
      </w:pPr>
      <w:r>
        <w:rPr>
          <w:rFonts w:ascii="Arial" w:hAnsi="Arial"/>
          <w:b/>
          <w:sz w:val="24"/>
          <w:szCs w:val="24"/>
          <w:highlight w:val="yellow"/>
        </w:rPr>
        <w:t>Coupon à renvoyer à Patrick Bousgarbies 9 rue Edouard Manet 34670 Baillargues</w:t>
      </w:r>
    </w:p>
    <w:p>
      <w:pPr>
        <w:pStyle w:val="Normal"/>
        <w:ind w:left="-1400" w:right="-812" w:hanging="0"/>
        <w:jc w:val="center"/>
        <w:rPr>
          <w:rFonts w:ascii="Arial" w:hAnsi="Arial"/>
          <w:b/>
          <w:b/>
          <w:sz w:val="24"/>
          <w:szCs w:val="24"/>
        </w:rPr>
      </w:pPr>
      <w:r>
        <w:rPr>
          <w:rFonts w:ascii="Arial" w:hAnsi="Arial"/>
          <w:b/>
          <w:sz w:val="24"/>
          <w:szCs w:val="24"/>
          <w:highlight w:val="yellow"/>
        </w:rPr>
        <w:t>Chéque à l’ordre du BSBV</w:t>
      </w:r>
    </w:p>
    <w:p>
      <w:pPr>
        <w:pStyle w:val="Normal"/>
        <w:ind w:left="-1100" w:right="-812" w:hanging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ind w:left="-1100" w:right="-812" w:hanging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ind w:left="-1100" w:right="-812" w:hanging="0"/>
        <w:rPr/>
      </w:pPr>
      <w:r>
        <w:rPr>
          <w:rFonts w:ascii="Arial" w:hAnsi="Arial"/>
          <w:b/>
          <w:sz w:val="24"/>
        </w:rPr>
        <w:t>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Coupon Réponse : Je soussigné ………..………………………………………. autorise mon enfant …………………………………………….. à participer au stage du mois d’aout 201</w:t>
      </w:r>
      <w:bookmarkStart w:id="1" w:name="_GoBack"/>
      <w:bookmarkEnd w:id="1"/>
      <w:r>
        <w:rPr>
          <w:rFonts w:ascii="Times New Roman" w:hAnsi="Times New Roman"/>
          <w:sz w:val="24"/>
        </w:rPr>
        <w:t>8 à Baillargues.</w:t>
      </w:r>
    </w:p>
    <w:p>
      <w:pPr>
        <w:pStyle w:val="Normal"/>
        <w:ind w:left="-1100" w:right="-812" w:hanging="0"/>
        <w:rPr>
          <w:rFonts w:ascii="Arial" w:hAnsi="Arial"/>
          <w:b/>
          <w:b/>
          <w:sz w:val="16"/>
        </w:rPr>
      </w:pPr>
      <w:r>
        <w:rPr>
          <w:rFonts w:ascii="Arial" w:hAnsi="Arial"/>
          <w:b/>
          <w:sz w:val="16"/>
        </w:rPr>
      </w:r>
    </w:p>
    <w:p>
      <w:pPr>
        <w:pStyle w:val="Normal"/>
        <w:ind w:left="-1100" w:right="-812" w:hanging="0"/>
        <w:rPr/>
      </w:pPr>
      <w:r>
        <w:rPr>
          <w:rFonts w:ascii="Arial" w:hAnsi="Arial"/>
          <w:b/>
          <w:sz w:val="24"/>
        </w:rPr>
        <w:tab/>
      </w:r>
    </w:p>
    <w:p>
      <w:pPr>
        <w:pStyle w:val="Normal"/>
        <w:ind w:left="-1100" w:right="-812" w:hanging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ind w:left="-1100" w:right="-812" w:hanging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  <w:tab/>
        <w:tab/>
        <w:tab/>
        <w:tab/>
        <w:tab/>
        <w:tab/>
        <w:tab/>
        <w:t>Signature :</w:t>
      </w:r>
    </w:p>
    <w:p>
      <w:pPr>
        <w:pStyle w:val="Normal"/>
        <w:ind w:left="-1100" w:right="-812" w:hanging="0"/>
        <w:rPr/>
      </w:pPr>
      <w:r>
        <w:rPr>
          <w:rFonts w:ascii="Arial" w:hAnsi="Arial"/>
          <w:b/>
          <w:sz w:val="24"/>
        </w:rPr>
        <w:tab/>
        <w:tab/>
      </w:r>
    </w:p>
    <w:p>
      <w:pPr>
        <w:pStyle w:val="Normal"/>
        <w:ind w:left="-1100" w:right="-812" w:hanging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</w:r>
    </w:p>
    <w:p>
      <w:pPr>
        <w:pStyle w:val="Normal"/>
        <w:ind w:left="-1100" w:right="-812" w:hanging="0"/>
        <w:rPr/>
      </w:pPr>
      <w:r>
        <w:rPr>
          <w:rFonts w:ascii="Arial" w:hAnsi="Arial"/>
          <w:b/>
          <w:sz w:val="24"/>
        </w:rPr>
        <w:t xml:space="preserve">N° de Tel :  </w:t>
      </w:r>
    </w:p>
    <w:p>
      <w:pPr>
        <w:pStyle w:val="Normal"/>
        <w:ind w:left="-1100" w:right="-812" w:hanging="0"/>
        <w:rPr>
          <w:rFonts w:ascii="Arial" w:hAnsi="Arial"/>
          <w:b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      </w:t>
      </w:r>
    </w:p>
    <w:p>
      <w:pPr>
        <w:pStyle w:val="Normal"/>
        <w:ind w:left="-1100" w:right="-812" w:hanging="0"/>
        <w:rPr/>
      </w:pPr>
      <w:r>
        <w:rPr>
          <w:rFonts w:ascii="Arial" w:hAnsi="Arial"/>
          <w:b/>
          <w:sz w:val="24"/>
        </w:rPr>
        <w:t xml:space="preserve">Adresse :   </w:t>
      </w:r>
    </w:p>
    <w:p>
      <w:pPr>
        <w:pStyle w:val="Normal"/>
        <w:ind w:left="-1100" w:right="-812" w:hanging="0"/>
        <w:rPr/>
      </w:pPr>
      <w:r>
        <w:rPr>
          <w:rFonts w:ascii="Arial" w:hAnsi="Arial"/>
          <w:b/>
          <w:sz w:val="24"/>
        </w:rPr>
        <w:t xml:space="preserve">         </w:t>
      </w:r>
    </w:p>
    <w:p>
      <w:pPr>
        <w:pStyle w:val="Normal"/>
        <w:ind w:left="-1100" w:right="-812" w:hanging="0"/>
        <w:rPr/>
      </w:pPr>
      <w:r>
        <w:rPr>
          <w:rFonts w:ascii="Arial" w:hAnsi="Arial"/>
          <w:b/>
          <w:bCs/>
          <w:sz w:val="24"/>
          <w:szCs w:val="24"/>
        </w:rPr>
        <w:t>Date de Naissance de l’enfant :</w:t>
      </w:r>
    </w:p>
    <w:p>
      <w:pPr>
        <w:pStyle w:val="Normal"/>
        <w:ind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</w:r>
    </w:p>
    <w:p>
      <w:pPr>
        <w:pStyle w:val="Normal"/>
        <w:ind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-406400</wp:posOffset>
            </wp:positionH>
            <wp:positionV relativeFrom="paragraph">
              <wp:posOffset>111760</wp:posOffset>
            </wp:positionV>
            <wp:extent cx="5955030" cy="3600450"/>
            <wp:effectExtent l="0" t="0" r="0" b="0"/>
            <wp:wrapSquare wrapText="largest"/>
            <wp:docPr id="9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1100"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</w:r>
    </w:p>
    <w:p>
      <w:pPr>
        <w:pStyle w:val="Normal"/>
        <w:ind w:left="-1100"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</w:r>
    </w:p>
    <w:p>
      <w:pPr>
        <w:pStyle w:val="Normal"/>
        <w:ind w:left="-1100"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</w:r>
    </w:p>
    <w:p>
      <w:pPr>
        <w:pStyle w:val="Normal"/>
        <w:ind w:left="-1100"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</w:r>
    </w:p>
    <w:p>
      <w:pPr>
        <w:pStyle w:val="Normal"/>
        <w:ind w:left="-1100"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</w:r>
    </w:p>
    <w:p>
      <w:pPr>
        <w:pStyle w:val="Normal"/>
        <w:ind w:left="-1100" w:right="-812" w:hanging="0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ind w:left="-1100" w:right="-812" w:hanging="0"/>
        <w:rPr>
          <w:rFonts w:ascii="Arial" w:hAnsi="Arial"/>
          <w:b/>
          <w:b/>
          <w:bCs/>
          <w:sz w:val="24"/>
          <w:szCs w:val="24"/>
        </w:rPr>
      </w:pPr>
      <w:r>
        <w:rPr/>
      </w:r>
    </w:p>
    <w:sectPr>
      <w:type w:val="nextPage"/>
      <w:pgSz w:w="11906" w:h="16838"/>
      <w:pgMar w:left="1800" w:right="1146" w:header="0" w:top="544" w:footer="0" w:bottom="408" w:gutter="0"/>
      <w:pgNumType w:start="1" w:fmt="decimal"/>
      <w:formProt w:val="false"/>
      <w:textDirection w:val="lrTb"/>
      <w:docGrid w:type="default" w:linePitch="272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Garamond">
    <w:charset w:val="00"/>
    <w:family w:val="roman"/>
    <w:pitch w:val="variable"/>
  </w:font>
  <w:font w:name="Times New Roman">
    <w:charset w:val="00"/>
    <w:family w:val="swiss"/>
    <w:pitch w:val="variable"/>
  </w:font>
  <w:font w:name="Arial">
    <w:charset w:val="00"/>
    <w:family w:val="roman"/>
    <w:pitch w:val="variable"/>
  </w:font>
  <w:font w:name="Courier New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Impact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-1264" w:hanging="360"/>
      </w:pPr>
      <w:rPr>
        <w:rFonts w:ascii="Symbol" w:hAnsi="Symbol" w:cs="Symbol" w:hint="default"/>
        <w:sz w:val="36"/>
        <w:b/>
        <w:rFonts w:cs="OpenSymbol"/>
      </w:rPr>
    </w:lvl>
    <w:lvl w:ilvl="1">
      <w:start w:val="1"/>
      <w:numFmt w:val="bullet"/>
      <w:lvlText w:val="◦"/>
      <w:lvlJc w:val="left"/>
      <w:pPr>
        <w:ind w:left="-904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ind w:left="-544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ind w:left="-184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176"/>
        </w:tabs>
        <w:ind w:left="176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536"/>
        </w:tabs>
        <w:ind w:left="536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1256"/>
        </w:tabs>
        <w:ind w:left="1256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1616"/>
        </w:tabs>
        <w:ind w:left="1616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ja-JP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fr-FR" w:eastAsia="ja-JP" w:bidi="ar-SA"/>
      </w:rPr>
    </w:rPrDefault>
    <w:pPrDefault>
      <w:pPr/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Garamond" w:hAnsi="Garamond" w:eastAsia="Times New Roman" w:cs="Times New Roman"/>
      <w:color w:val="00000A"/>
      <w:sz w:val="20"/>
      <w:szCs w:val="20"/>
      <w:lang w:val="fr-FR" w:eastAsia="fr-FR" w:bidi="ar-SA"/>
    </w:rPr>
  </w:style>
  <w:style w:type="paragraph" w:styleId="Titre1">
    <w:name w:val="Heading 1"/>
    <w:basedOn w:val="Titre"/>
    <w:qFormat/>
    <w:pPr>
      <w:widowControl w:val="false"/>
      <w:bidi w:val="0"/>
      <w:spacing w:before="0" w:after="180"/>
      <w:jc w:val="left"/>
      <w:outlineLvl w:val="0"/>
    </w:pPr>
    <w:rPr>
      <w:rFonts w:ascii="Times New Roman" w:hAnsi="Times New Roman" w:eastAsia="Times New Roman" w:cs="Times New Roman"/>
      <w:smallCaps/>
      <w:color w:val="00000A"/>
      <w:spacing w:val="20"/>
      <w:sz w:val="21"/>
      <w:szCs w:val="20"/>
      <w:lang w:val="fr-FR" w:eastAsia="ja-JP" w:bidi="ar-SA"/>
    </w:rPr>
  </w:style>
  <w:style w:type="paragraph" w:styleId="Titre2">
    <w:name w:val="Heading 2"/>
    <w:basedOn w:val="Titre"/>
    <w:qFormat/>
    <w:pPr>
      <w:widowControl w:val="false"/>
      <w:bidi w:val="0"/>
      <w:spacing w:before="0" w:after="170"/>
      <w:jc w:val="left"/>
      <w:outlineLvl w:val="1"/>
    </w:pPr>
    <w:rPr>
      <w:rFonts w:ascii="Times New Roman" w:hAnsi="Times New Roman" w:eastAsia="Times New Roman" w:cs="Times New Roman"/>
      <w:caps/>
      <w:color w:val="00000A"/>
      <w:sz w:val="21"/>
      <w:szCs w:val="20"/>
      <w:lang w:val="fr-FR" w:eastAsia="ja-JP" w:bidi="ar-SA"/>
    </w:rPr>
  </w:style>
  <w:style w:type="paragraph" w:styleId="Titre3">
    <w:name w:val="Heading 3"/>
    <w:basedOn w:val="Titre"/>
    <w:qFormat/>
    <w:pPr>
      <w:widowControl w:val="false"/>
      <w:bidi w:val="0"/>
      <w:spacing w:before="0" w:after="240"/>
      <w:jc w:val="left"/>
      <w:outlineLvl w:val="2"/>
    </w:pPr>
    <w:rPr>
      <w:rFonts w:ascii="Times New Roman" w:hAnsi="Times New Roman" w:eastAsia="Times New Roman" w:cs="Times New Roman"/>
      <w:i/>
      <w:color w:val="00000A"/>
      <w:sz w:val="20"/>
      <w:szCs w:val="20"/>
      <w:lang w:val="fr-FR" w:eastAsia="ja-JP" w:bidi="ar-SA"/>
    </w:rPr>
  </w:style>
  <w:style w:type="paragraph" w:styleId="Titre4">
    <w:name w:val="Heading 4"/>
    <w:basedOn w:val="Titre"/>
    <w:qFormat/>
    <w:pPr>
      <w:widowControl w:val="false"/>
      <w:bidi w:val="0"/>
      <w:jc w:val="left"/>
      <w:outlineLvl w:val="3"/>
    </w:pPr>
    <w:rPr>
      <w:rFonts w:ascii="Times New Roman" w:hAnsi="Times New Roman" w:eastAsia="Times New Roman" w:cs="Times New Roman"/>
      <w:smallCaps/>
      <w:color w:val="00000A"/>
      <w:sz w:val="23"/>
      <w:szCs w:val="20"/>
      <w:lang w:val="fr-FR" w:eastAsia="ja-JP" w:bidi="ar-SA"/>
    </w:rPr>
  </w:style>
  <w:style w:type="paragraph" w:styleId="Titre5">
    <w:name w:val="Heading 5"/>
    <w:basedOn w:val="Titre"/>
    <w:qFormat/>
    <w:pPr>
      <w:widowControl w:val="false"/>
      <w:bidi w:val="0"/>
      <w:jc w:val="left"/>
      <w:outlineLvl w:val="4"/>
    </w:pPr>
    <w:rPr>
      <w:rFonts w:ascii="Times New Roman" w:hAnsi="Times New Roman" w:eastAsia="Times New Roman" w:cs="Times New Roman"/>
      <w:color w:val="00000A"/>
      <w:sz w:val="20"/>
      <w:szCs w:val="20"/>
      <w:lang w:val="fr-FR" w:eastAsia="ja-JP" w:bidi="ar-SA"/>
    </w:rPr>
  </w:style>
  <w:style w:type="paragraph" w:styleId="Titre6">
    <w:name w:val="Heading 6"/>
    <w:basedOn w:val="Titre"/>
    <w:qFormat/>
    <w:pPr>
      <w:widowControl w:val="false"/>
      <w:bidi w:val="0"/>
      <w:jc w:val="left"/>
      <w:outlineLvl w:val="5"/>
    </w:pPr>
    <w:rPr>
      <w:rFonts w:ascii="Times New Roman" w:hAnsi="Times New Roman" w:eastAsia="Times New Roman" w:cs="Times New Roman"/>
      <w:i/>
      <w:color w:val="00000A"/>
      <w:sz w:val="20"/>
      <w:szCs w:val="20"/>
      <w:lang w:val="fr-FR" w:eastAsia="ja-JP" w:bidi="ar-SA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DefaultParagraphFont" w:default="1">
    <w:name w:val="Default Paragraph Font"/>
    <w:semiHidden/>
    <w:qFormat/>
    <w:rPr>
      <w:lang w:val="fr-FR" w:bidi="ar-SA"/>
    </w:rPr>
  </w:style>
  <w:style w:type="character" w:styleId="Accentuation">
    <w:name w:val="Accentuation"/>
    <w:qFormat/>
    <w:rPr>
      <w:caps/>
      <w:sz w:val="18"/>
      <w:lang w:bidi="ar-SA"/>
    </w:rPr>
  </w:style>
  <w:style w:type="character" w:styleId="Slogan" w:customStyle="1">
    <w:name w:val="Slogan"/>
    <w:qFormat/>
    <w:rPr>
      <w:i/>
      <w:spacing w:val="70"/>
      <w:lang w:val="fr-FR" w:bidi="ar-SA"/>
    </w:rPr>
  </w:style>
  <w:style w:type="character" w:styleId="HTMLAcronym">
    <w:name w:val="HTML Acronym"/>
    <w:basedOn w:val="DefaultParagraphFont"/>
    <w:qFormat/>
    <w:rPr>
      <w:lang w:val="fr-FR" w:bidi="ar-SA"/>
    </w:rPr>
  </w:style>
  <w:style w:type="character" w:styleId="Endnotereference">
    <w:name w:val="endnote reference"/>
    <w:semiHidden/>
    <w:qFormat/>
    <w:rPr>
      <w:vertAlign w:val="superscript"/>
      <w:lang w:val="fr-FR" w:bidi="ar-SA"/>
    </w:rPr>
  </w:style>
  <w:style w:type="character" w:styleId="Footnotereference">
    <w:name w:val="footnote reference"/>
    <w:semiHidden/>
    <w:qFormat/>
    <w:rPr>
      <w:vertAlign w:val="superscript"/>
      <w:lang w:val="fr-FR" w:bidi="ar-SA"/>
    </w:rPr>
  </w:style>
  <w:style w:type="character" w:styleId="HTMLCite">
    <w:name w:val="HTML Cite"/>
    <w:qFormat/>
    <w:rPr>
      <w:i/>
      <w:iCs/>
      <w:lang w:val="fr-FR" w:bidi="ar-SA"/>
    </w:rPr>
  </w:style>
  <w:style w:type="character" w:styleId="HTMLKeyboard">
    <w:name w:val="HTML Keyboard"/>
    <w:qFormat/>
    <w:rPr>
      <w:rFonts w:ascii="Courier New" w:hAnsi="Courier New"/>
      <w:sz w:val="20"/>
      <w:szCs w:val="20"/>
      <w:lang w:val="fr-FR" w:bidi="ar-SA"/>
    </w:rPr>
  </w:style>
  <w:style w:type="character" w:styleId="HTMLCode">
    <w:name w:val="HTML Code"/>
    <w:qFormat/>
    <w:rPr>
      <w:rFonts w:ascii="Courier New" w:hAnsi="Courier New"/>
      <w:sz w:val="20"/>
      <w:szCs w:val="20"/>
      <w:lang w:val="fr-FR" w:bidi="ar-SA"/>
    </w:rPr>
  </w:style>
  <w:style w:type="character" w:styleId="HTMLDefinition">
    <w:name w:val="HTML Definition"/>
    <w:qFormat/>
    <w:rPr>
      <w:i/>
      <w:iCs/>
      <w:lang w:val="fr-FR" w:bidi="ar-SA"/>
    </w:rPr>
  </w:style>
  <w:style w:type="character" w:styleId="Strong">
    <w:name w:val="Strong"/>
    <w:qFormat/>
    <w:rPr>
      <w:b/>
      <w:bCs/>
      <w:lang w:val="fr-FR" w:bidi="ar-SA"/>
    </w:rPr>
  </w:style>
  <w:style w:type="character" w:styleId="HTMLSample">
    <w:name w:val="HTML Sample"/>
    <w:qFormat/>
    <w:rPr>
      <w:rFonts w:ascii="Courier New" w:hAnsi="Courier New"/>
      <w:lang w:val="fr-FR" w:bidi="ar-SA"/>
    </w:rPr>
  </w:style>
  <w:style w:type="character" w:styleId="LienInternet">
    <w:name w:val="Lien Internet"/>
    <w:rPr>
      <w:color w:val="0000FF"/>
      <w:u w:val="single"/>
      <w:lang w:val="fr-FR" w:bidi="ar-SA"/>
    </w:rPr>
  </w:style>
  <w:style w:type="character" w:styleId="FollowedHyperlink">
    <w:name w:val="FollowedHyperlink"/>
    <w:qFormat/>
    <w:rPr>
      <w:color w:val="800080"/>
      <w:u w:val="single"/>
      <w:lang w:val="fr-FR" w:bidi="ar-SA"/>
    </w:rPr>
  </w:style>
  <w:style w:type="character" w:styleId="HTMLTypewriter">
    <w:name w:val="HTML Typewriter"/>
    <w:qFormat/>
    <w:rPr>
      <w:rFonts w:ascii="Courier New" w:hAnsi="Courier New"/>
      <w:sz w:val="20"/>
      <w:szCs w:val="20"/>
      <w:lang w:val="fr-FR" w:bidi="ar-SA"/>
    </w:rPr>
  </w:style>
  <w:style w:type="character" w:styleId="Annotationreference">
    <w:name w:val="annotation reference"/>
    <w:semiHidden/>
    <w:qFormat/>
    <w:rPr>
      <w:sz w:val="16"/>
      <w:szCs w:val="16"/>
      <w:lang w:val="fr-FR" w:bidi="ar-SA"/>
    </w:rPr>
  </w:style>
  <w:style w:type="character" w:styleId="Linenumber">
    <w:name w:val="line number"/>
    <w:basedOn w:val="DefaultParagraphFont"/>
    <w:qFormat/>
    <w:rPr>
      <w:lang w:val="fr-FR" w:bidi="ar-SA"/>
    </w:rPr>
  </w:style>
  <w:style w:type="character" w:styleId="Pagenumber">
    <w:name w:val="page number"/>
    <w:basedOn w:val="DefaultParagraphFont"/>
    <w:qFormat/>
    <w:rPr>
      <w:lang w:val="fr-FR" w:bidi="ar-SA"/>
    </w:rPr>
  </w:style>
  <w:style w:type="character" w:styleId="HTMLVariable">
    <w:name w:val="HTML Variable"/>
    <w:qFormat/>
    <w:rPr>
      <w:i/>
      <w:iCs/>
      <w:lang w:val="fr-FR" w:bidi="ar-SA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ascii="Arial" w:hAnsi="Arial" w:cs="OpenSymbol"/>
      <w:b/>
      <w:sz w:val="36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tLeast" w:line="240" w:before="0" w:after="2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Lattention" w:customStyle="1">
    <w:name w:val="À l'attention"/>
    <w:basedOn w:val="Normal"/>
    <w:qFormat/>
    <w:pPr>
      <w:spacing w:lineRule="atLeast" w:line="240" w:before="220" w:after="0"/>
    </w:pPr>
    <w:rPr/>
  </w:style>
  <w:style w:type="paragraph" w:styleId="Formulefinale">
    <w:name w:val="Salutation"/>
    <w:basedOn w:val="Normal"/>
    <w:pPr>
      <w:spacing w:lineRule="atLeast" w:line="240" w:before="240" w:after="240"/>
    </w:pPr>
    <w:rPr/>
  </w:style>
  <w:style w:type="paragraph" w:styleId="Listeencopie" w:customStyle="1">
    <w:name w:val="Liste en copie"/>
    <w:basedOn w:val="Normal"/>
    <w:qFormat/>
    <w:pPr>
      <w:keepLines/>
      <w:spacing w:lineRule="atLeast" w:line="240"/>
    </w:pPr>
    <w:rPr/>
  </w:style>
  <w:style w:type="paragraph" w:styleId="Closing">
    <w:name w:val="Closing"/>
    <w:basedOn w:val="Normal"/>
    <w:next w:val="Signature"/>
    <w:qFormat/>
    <w:pPr>
      <w:keepNext/>
      <w:spacing w:lineRule="atLeast" w:line="240" w:before="0" w:after="120"/>
    </w:pPr>
    <w:rPr/>
  </w:style>
  <w:style w:type="paragraph" w:styleId="Signature">
    <w:name w:val="Signature"/>
    <w:basedOn w:val="Normal"/>
    <w:pPr>
      <w:keepNext/>
      <w:spacing w:lineRule="atLeast" w:line="240" w:before="880" w:after="0"/>
    </w:pPr>
    <w:rPr/>
  </w:style>
  <w:style w:type="paragraph" w:styleId="Nomdesocit" w:customStyle="1">
    <w:name w:val="Nom de société"/>
    <w:basedOn w:val="Corpsdetexte"/>
    <w:qFormat/>
    <w:pPr>
      <w:keepLines/>
      <w:spacing w:before="0" w:after="40"/>
    </w:pPr>
    <w:rPr>
      <w:caps/>
      <w:spacing w:val="75"/>
      <w:sz w:val="21"/>
    </w:rPr>
  </w:style>
  <w:style w:type="paragraph" w:styleId="Date">
    <w:name w:val="Date"/>
    <w:basedOn w:val="Normal"/>
    <w:qFormat/>
    <w:pPr>
      <w:spacing w:before="0" w:after="220"/>
    </w:pPr>
    <w:rPr/>
  </w:style>
  <w:style w:type="paragraph" w:styleId="Picejointe" w:customStyle="1">
    <w:name w:val="Pièce jointe"/>
    <w:basedOn w:val="Normal"/>
    <w:qFormat/>
    <w:pPr>
      <w:keepNext/>
      <w:keepLines/>
      <w:spacing w:lineRule="atLeast" w:line="240" w:before="120" w:after="120"/>
    </w:pPr>
    <w:rPr/>
  </w:style>
  <w:style w:type="paragraph" w:styleId="TitreBase" w:customStyle="1">
    <w:name w:val="Titre Base"/>
    <w:basedOn w:val="Corpsdetexte"/>
    <w:qFormat/>
    <w:pPr>
      <w:keepNext/>
      <w:keepLines/>
      <w:spacing w:before="0" w:after="0"/>
    </w:pPr>
    <w:rPr/>
  </w:style>
  <w:style w:type="paragraph" w:styleId="Adressedest" w:customStyle="1">
    <w:name w:val="Adresse dest."/>
    <w:basedOn w:val="Normal"/>
    <w:qFormat/>
    <w:pPr>
      <w:spacing w:lineRule="atLeast" w:line="240"/>
    </w:pPr>
    <w:rPr/>
  </w:style>
  <w:style w:type="paragraph" w:styleId="Nomdudestinataire" w:customStyle="1">
    <w:name w:val="Nom du destinataire"/>
    <w:basedOn w:val="Adressedest"/>
    <w:qFormat/>
    <w:pPr>
      <w:spacing w:before="220" w:after="0"/>
    </w:pPr>
    <w:rPr/>
  </w:style>
  <w:style w:type="paragraph" w:styleId="Critredediffusion" w:customStyle="1">
    <w:name w:val="Critère de diffusion"/>
    <w:basedOn w:val="Normal"/>
    <w:qFormat/>
    <w:pPr>
      <w:keepNext/>
      <w:spacing w:lineRule="atLeast" w:line="240" w:before="0" w:after="240"/>
    </w:pPr>
    <w:rPr>
      <w:caps/>
    </w:rPr>
  </w:style>
  <w:style w:type="paragraph" w:styleId="Initialesrfrence" w:customStyle="1">
    <w:name w:val="Initiales (référence)"/>
    <w:basedOn w:val="Normal"/>
    <w:qFormat/>
    <w:pPr>
      <w:keepNext/>
      <w:spacing w:lineRule="atLeast" w:line="240" w:before="220" w:after="0"/>
    </w:pPr>
    <w:rPr/>
  </w:style>
  <w:style w:type="paragraph" w:styleId="Lignederfrence" w:customStyle="1">
    <w:name w:val="Ligne de référence"/>
    <w:basedOn w:val="Normal"/>
    <w:qFormat/>
    <w:pPr>
      <w:keepNext/>
      <w:spacing w:lineRule="atLeast" w:line="240" w:before="0" w:after="240"/>
    </w:pPr>
    <w:rPr/>
  </w:style>
  <w:style w:type="paragraph" w:styleId="AdresseExp" w:customStyle="1">
    <w:name w:val="Adresse Exp."/>
    <w:qFormat/>
    <w:pPr>
      <w:widowControl/>
      <w:tabs>
        <w:tab w:val="left" w:pos="2160" w:leader="none"/>
      </w:tabs>
      <w:bidi w:val="0"/>
      <w:spacing w:lineRule="atLeast" w:line="240"/>
      <w:jc w:val="left"/>
    </w:pPr>
    <w:rPr>
      <w:rFonts w:ascii="Garamond" w:hAnsi="Garamond" w:eastAsia="Times New Roman" w:cs="Times New Roman"/>
      <w:caps/>
      <w:color w:val="00000A"/>
      <w:spacing w:val="30"/>
      <w:sz w:val="14"/>
      <w:szCs w:val="20"/>
      <w:lang w:val="fr-FR" w:eastAsia="en-US" w:bidi="ar-SA"/>
    </w:rPr>
  </w:style>
  <w:style w:type="paragraph" w:styleId="Socit" w:customStyle="1">
    <w:name w:val="Société"/>
    <w:basedOn w:val="Signature"/>
    <w:qFormat/>
    <w:pPr>
      <w:spacing w:before="0" w:after="0"/>
    </w:pPr>
    <w:rPr/>
  </w:style>
  <w:style w:type="paragraph" w:styleId="Fonction" w:customStyle="1">
    <w:name w:val="Fonction"/>
    <w:basedOn w:val="Signature"/>
    <w:qFormat/>
    <w:pPr>
      <w:spacing w:before="0" w:after="0"/>
    </w:pPr>
    <w:rPr/>
  </w:style>
  <w:style w:type="paragraph" w:styleId="Lignedobjet" w:customStyle="1">
    <w:name w:val="Ligne d'objet"/>
    <w:basedOn w:val="Normal"/>
    <w:qFormat/>
    <w:pPr>
      <w:spacing w:lineRule="atLeast" w:line="240" w:before="0" w:after="180"/>
    </w:pPr>
    <w:rPr>
      <w:caps/>
      <w:sz w:val="21"/>
    </w:rPr>
  </w:style>
  <w:style w:type="paragraph" w:styleId="Entte">
    <w:name w:val="Header"/>
    <w:basedOn w:val="Normal"/>
    <w:pPr>
      <w:tabs>
        <w:tab w:val="center" w:pos="4320" w:leader="none"/>
        <w:tab w:val="right" w:pos="8640" w:leader="none"/>
      </w:tabs>
    </w:pPr>
    <w:rPr/>
  </w:style>
  <w:style w:type="paragraph" w:styleId="ListBullet">
    <w:name w:val="List Bullet"/>
    <w:basedOn w:val="Liste"/>
    <w:autoRedefine/>
    <w:qFormat/>
    <w:pPr/>
    <w:rPr/>
  </w:style>
  <w:style w:type="paragraph" w:styleId="ListNumber">
    <w:name w:val="List Number"/>
    <w:basedOn w:val="Normal"/>
    <w:qFormat/>
    <w:pPr>
      <w:ind w:left="1415" w:hanging="283"/>
    </w:pPr>
    <w:rPr/>
  </w:style>
  <w:style w:type="paragraph" w:styleId="Envelopeaddress">
    <w:name w:val="envelope address"/>
    <w:basedOn w:val="Normal"/>
    <w:qFormat/>
    <w:pPr>
      <w:ind w:left="2835" w:hanging="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qFormat/>
    <w:pPr/>
    <w:rPr>
      <w:rFonts w:ascii="Arial" w:hAnsi="Arial" w:cs="Arial"/>
    </w:rPr>
  </w:style>
  <w:style w:type="paragraph" w:styleId="HTMLAddress">
    <w:name w:val="HTML Address"/>
    <w:basedOn w:val="Normal"/>
    <w:qFormat/>
    <w:pPr/>
    <w:rPr>
      <w:i/>
      <w:iCs/>
    </w:rPr>
  </w:style>
  <w:style w:type="paragraph" w:styleId="Annotationtext">
    <w:name w:val="annotation text"/>
    <w:basedOn w:val="Normal"/>
    <w:semiHidden/>
    <w:qFormat/>
    <w:pPr/>
    <w:rPr/>
  </w:style>
  <w:style w:type="paragraph" w:styleId="BodyText2">
    <w:name w:val="Body Text 2"/>
    <w:basedOn w:val="Normal"/>
    <w:qFormat/>
    <w:pPr>
      <w:spacing w:lineRule="auto" w:line="480" w:before="0" w:after="120"/>
    </w:pPr>
    <w:rPr/>
  </w:style>
  <w:style w:type="paragraph" w:styleId="BodyText3">
    <w:name w:val="Body Text 3"/>
    <w:basedOn w:val="Normal"/>
    <w:qFormat/>
    <w:pPr>
      <w:spacing w:before="0" w:after="120"/>
    </w:pPr>
    <w:rPr>
      <w:sz w:val="16"/>
      <w:szCs w:val="16"/>
    </w:rPr>
  </w:style>
  <w:style w:type="paragraph" w:styleId="MessageHeader">
    <w:name w:val="Message Header"/>
    <w:basedOn w:val="Normal"/>
    <w:qFormat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Tahoma" w:hAnsi="Tahoma" w:cs="Courier New"/>
    </w:rPr>
  </w:style>
  <w:style w:type="paragraph" w:styleId="Index1">
    <w:name w:val="index 1"/>
    <w:basedOn w:val="Normal"/>
    <w:next w:val="Normal"/>
    <w:autoRedefine/>
    <w:semiHidden/>
    <w:qFormat/>
    <w:pPr>
      <w:ind w:left="200" w:hanging="200"/>
    </w:pPr>
    <w:rPr/>
  </w:style>
  <w:style w:type="paragraph" w:styleId="Index2">
    <w:name w:val="index 2"/>
    <w:basedOn w:val="Normal"/>
    <w:next w:val="Normal"/>
    <w:autoRedefine/>
    <w:semiHidden/>
    <w:qFormat/>
    <w:pPr>
      <w:ind w:left="400" w:hanging="200"/>
    </w:pPr>
    <w:rPr/>
  </w:style>
  <w:style w:type="paragraph" w:styleId="Index3">
    <w:name w:val="index 3"/>
    <w:basedOn w:val="Normal"/>
    <w:next w:val="Normal"/>
    <w:autoRedefine/>
    <w:semiHidden/>
    <w:qFormat/>
    <w:pPr>
      <w:ind w:left="600" w:hanging="200"/>
    </w:pPr>
    <w:rPr/>
  </w:style>
  <w:style w:type="paragraph" w:styleId="Index4">
    <w:name w:val="index 4"/>
    <w:basedOn w:val="Normal"/>
    <w:next w:val="Normal"/>
    <w:autoRedefine/>
    <w:semiHidden/>
    <w:qFormat/>
    <w:pPr>
      <w:ind w:left="800" w:hanging="200"/>
    </w:pPr>
    <w:rPr/>
  </w:style>
  <w:style w:type="paragraph" w:styleId="Index5">
    <w:name w:val="index 5"/>
    <w:basedOn w:val="Normal"/>
    <w:next w:val="Normal"/>
    <w:autoRedefine/>
    <w:semiHidden/>
    <w:qFormat/>
    <w:pPr>
      <w:ind w:left="1000" w:hanging="200"/>
    </w:pPr>
    <w:rPr/>
  </w:style>
  <w:style w:type="paragraph" w:styleId="Index6">
    <w:name w:val="index 6"/>
    <w:basedOn w:val="Normal"/>
    <w:next w:val="Normal"/>
    <w:autoRedefine/>
    <w:semiHidden/>
    <w:qFormat/>
    <w:pPr>
      <w:ind w:left="1200" w:hanging="200"/>
    </w:pPr>
    <w:rPr/>
  </w:style>
  <w:style w:type="paragraph" w:styleId="Index7">
    <w:name w:val="index 7"/>
    <w:basedOn w:val="Normal"/>
    <w:next w:val="Normal"/>
    <w:autoRedefine/>
    <w:semiHidden/>
    <w:qFormat/>
    <w:pPr>
      <w:ind w:left="1400" w:hanging="200"/>
    </w:pPr>
    <w:rPr/>
  </w:style>
  <w:style w:type="paragraph" w:styleId="Index8">
    <w:name w:val="index 8"/>
    <w:basedOn w:val="Normal"/>
    <w:next w:val="Normal"/>
    <w:autoRedefine/>
    <w:semiHidden/>
    <w:qFormat/>
    <w:pPr>
      <w:ind w:left="1600" w:hanging="200"/>
    </w:pPr>
    <w:rPr/>
  </w:style>
  <w:style w:type="paragraph" w:styleId="Index9">
    <w:name w:val="index 9"/>
    <w:basedOn w:val="Normal"/>
    <w:next w:val="Normal"/>
    <w:autoRedefine/>
    <w:semiHidden/>
    <w:qFormat/>
    <w:pPr>
      <w:ind w:left="1800" w:hanging="200"/>
    </w:pPr>
    <w:rPr/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ListBullet3">
    <w:name w:val="List Bullet 3"/>
    <w:basedOn w:val="Normal"/>
    <w:autoRedefine/>
    <w:qFormat/>
    <w:pPr/>
    <w:rPr/>
  </w:style>
  <w:style w:type="paragraph" w:styleId="ListBullet4">
    <w:name w:val="List Bullet 4"/>
    <w:basedOn w:val="Normal"/>
    <w:autoRedefine/>
    <w:qFormat/>
    <w:pPr/>
    <w:rPr/>
  </w:style>
  <w:style w:type="paragraph" w:styleId="ListBullet5">
    <w:name w:val="List Bullet 5"/>
    <w:basedOn w:val="Normal"/>
    <w:autoRedefine/>
    <w:qFormat/>
    <w:pPr/>
    <w:rPr/>
  </w:style>
  <w:style w:type="paragraph" w:styleId="ListNumber2">
    <w:name w:val="List Number 2"/>
    <w:basedOn w:val="Normal"/>
    <w:qFormat/>
    <w:pPr/>
    <w:rPr/>
  </w:style>
  <w:style w:type="paragraph" w:styleId="ListNumber3">
    <w:name w:val="List Number 3"/>
    <w:basedOn w:val="Normal"/>
    <w:qFormat/>
    <w:pPr/>
    <w:rPr/>
  </w:style>
  <w:style w:type="paragraph" w:styleId="ListNumber4">
    <w:name w:val="List Number 4"/>
    <w:basedOn w:val="Normal"/>
    <w:qFormat/>
    <w:pPr/>
    <w:rPr/>
  </w:style>
  <w:style w:type="paragraph" w:styleId="ListNumber5">
    <w:name w:val="List Number 5"/>
    <w:basedOn w:val="Normal"/>
    <w:qFormat/>
    <w:pPr/>
    <w:rPr/>
  </w:style>
  <w:style w:type="paragraph" w:styleId="ListBullet2">
    <w:name w:val="List Bullet 2"/>
    <w:basedOn w:val="Normal"/>
    <w:autoRedefine/>
    <w:qFormat/>
    <w:pPr/>
    <w:rPr/>
  </w:style>
  <w:style w:type="paragraph" w:styleId="ListContinue">
    <w:name w:val="List Continue"/>
    <w:basedOn w:val="Normal"/>
    <w:qFormat/>
    <w:pPr>
      <w:spacing w:before="0" w:after="120"/>
      <w:ind w:left="283" w:hanging="0"/>
    </w:pPr>
    <w:rPr/>
  </w:style>
  <w:style w:type="paragraph" w:styleId="ListContinue2">
    <w:name w:val="List Continue 2"/>
    <w:basedOn w:val="Normal"/>
    <w:qFormat/>
    <w:pPr>
      <w:spacing w:before="0" w:after="120"/>
      <w:ind w:left="566" w:hanging="0"/>
    </w:pPr>
    <w:rPr/>
  </w:style>
  <w:style w:type="paragraph" w:styleId="ListContinue3">
    <w:name w:val="List Continue 3"/>
    <w:basedOn w:val="Normal"/>
    <w:qFormat/>
    <w:pPr>
      <w:spacing w:before="0" w:after="120"/>
      <w:ind w:left="849" w:hanging="0"/>
    </w:pPr>
    <w:rPr/>
  </w:style>
  <w:style w:type="paragraph" w:styleId="ListContinue4">
    <w:name w:val="List Continue 4"/>
    <w:basedOn w:val="Normal"/>
    <w:qFormat/>
    <w:pPr>
      <w:spacing w:before="0" w:after="120"/>
      <w:ind w:left="1132" w:hanging="0"/>
    </w:pPr>
    <w:rPr/>
  </w:style>
  <w:style w:type="paragraph" w:styleId="ListContinue5">
    <w:name w:val="List Continue 5"/>
    <w:basedOn w:val="Normal"/>
    <w:qFormat/>
    <w:pPr>
      <w:spacing w:before="0" w:after="120"/>
      <w:ind w:left="1415" w:hanging="0"/>
    </w:pPr>
    <w:rPr/>
  </w:style>
  <w:style w:type="paragraph" w:styleId="NormalWeb">
    <w:name w:val="Normal (Web)"/>
    <w:basedOn w:val="Normal"/>
    <w:uiPriority w:val="99"/>
    <w:qFormat/>
    <w:pPr/>
    <w:rPr>
      <w:rFonts w:ascii="Times New Roman" w:hAnsi="Times New Roman"/>
      <w:sz w:val="24"/>
      <w:szCs w:val="24"/>
    </w:rPr>
  </w:style>
  <w:style w:type="paragraph" w:styleId="BlockText">
    <w:name w:val="Block Text"/>
    <w:basedOn w:val="Normal"/>
    <w:qFormat/>
    <w:pPr>
      <w:spacing w:before="0" w:after="120"/>
      <w:ind w:left="1440" w:right="1440" w:hanging="0"/>
    </w:pPr>
    <w:rPr/>
  </w:style>
  <w:style w:type="paragraph" w:styleId="Footnotetext">
    <w:name w:val="footnote text"/>
    <w:basedOn w:val="Normal"/>
    <w:semiHidden/>
    <w:qFormat/>
    <w:pPr/>
    <w:rPr/>
  </w:style>
  <w:style w:type="paragraph" w:styleId="Endnotetext">
    <w:name w:val="endnote text"/>
    <w:basedOn w:val="Normal"/>
    <w:semiHidden/>
    <w:qFormat/>
    <w:pPr/>
    <w:rPr/>
  </w:style>
  <w:style w:type="paragraph" w:styleId="Pieddepage">
    <w:name w:val="Footer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HTMLPreformatted">
    <w:name w:val="HTML Preformatted"/>
    <w:basedOn w:val="Normal"/>
    <w:qFormat/>
    <w:pPr/>
    <w:rPr>
      <w:rFonts w:ascii="Courier New" w:hAnsi="Courier New" w:cs="Wingdings"/>
    </w:rPr>
  </w:style>
  <w:style w:type="paragraph" w:styleId="Retraitdecorpsdetexte">
    <w:name w:val="Body Text Indent"/>
    <w:basedOn w:val="Normal"/>
    <w:qFormat/>
    <w:pPr>
      <w:spacing w:before="0" w:after="120"/>
      <w:ind w:left="283" w:hanging="0"/>
    </w:pPr>
    <w:rPr/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BodyTextIndent3">
    <w:name w:val="Body Text Indent 3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BodyTextFirstIndent2">
    <w:name w:val="Body Text First Indent 2"/>
    <w:basedOn w:val="Retraitdecorpsdetexte"/>
    <w:qFormat/>
    <w:pPr>
      <w:ind w:left="283" w:firstLine="210"/>
    </w:pPr>
    <w:rPr/>
  </w:style>
  <w:style w:type="paragraph" w:styleId="NormalIndent">
    <w:name w:val="Normal Indent"/>
    <w:basedOn w:val="Normal"/>
    <w:qFormat/>
    <w:pPr>
      <w:ind w:left="720" w:hanging="0"/>
    </w:pPr>
    <w:rPr/>
  </w:style>
  <w:style w:type="paragraph" w:styleId="EmailSignature">
    <w:name w:val="E-mail Signature"/>
    <w:basedOn w:val="Normal"/>
    <w:qFormat/>
    <w:pPr/>
    <w:rPr/>
  </w:style>
  <w:style w:type="paragraph" w:styleId="Soustitre">
    <w:name w:val="Subtitle"/>
    <w:basedOn w:val="Normal"/>
    <w:qFormat/>
    <w:pPr>
      <w:spacing w:before="0"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figures">
    <w:name w:val="table of figures"/>
    <w:basedOn w:val="Normal"/>
    <w:next w:val="Normal"/>
    <w:semiHidden/>
    <w:qFormat/>
    <w:pPr>
      <w:ind w:left="400" w:hanging="400"/>
    </w:pPr>
    <w:rPr/>
  </w:style>
  <w:style w:type="paragraph" w:styleId="Tableofauthorities">
    <w:name w:val="table of authorities"/>
    <w:basedOn w:val="Normal"/>
    <w:next w:val="Normal"/>
    <w:semiHidden/>
    <w:qFormat/>
    <w:pPr>
      <w:ind w:left="200" w:hanging="200"/>
    </w:pPr>
    <w:rPr/>
  </w:style>
  <w:style w:type="paragraph" w:styleId="PlainText">
    <w:name w:val="Plain Text"/>
    <w:basedOn w:val="Normal"/>
    <w:qFormat/>
    <w:pPr/>
    <w:rPr>
      <w:rFonts w:ascii="Courier New" w:hAnsi="Courier New" w:cs="Wingdings"/>
    </w:rPr>
  </w:style>
  <w:style w:type="paragraph" w:styleId="Macro">
    <w:name w:val="macro"/>
    <w:semiHidden/>
    <w:qFormat/>
    <w:pPr>
      <w:widowControl/>
      <w:tabs>
        <w:tab w:val="left" w:pos="480" w:leader="none"/>
        <w:tab w:val="left" w:pos="960" w:leader="none"/>
        <w:tab w:val="left" w:pos="1440" w:leader="none"/>
        <w:tab w:val="left" w:pos="1920" w:leader="none"/>
        <w:tab w:val="left" w:pos="2400" w:leader="none"/>
        <w:tab w:val="left" w:pos="2880" w:leader="none"/>
        <w:tab w:val="left" w:pos="3360" w:leader="none"/>
        <w:tab w:val="left" w:pos="3840" w:leader="none"/>
        <w:tab w:val="left" w:pos="4320" w:leader="none"/>
      </w:tabs>
      <w:bidi w:val="0"/>
      <w:jc w:val="left"/>
    </w:pPr>
    <w:rPr>
      <w:rFonts w:ascii="Courier New" w:hAnsi="Courier New" w:eastAsia="Times New Roman" w:cs="Wingdings"/>
      <w:color w:val="00000A"/>
      <w:sz w:val="20"/>
      <w:szCs w:val="20"/>
      <w:lang w:val="fr-FR" w:eastAsia="en-US" w:bidi="ar-SA"/>
    </w:rPr>
  </w:style>
  <w:style w:type="paragraph" w:styleId="Titreprincipal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NoteHeading">
    <w:name w:val="Note Heading"/>
    <w:basedOn w:val="Normal"/>
    <w:next w:val="Normal"/>
    <w:qFormat/>
    <w:pPr/>
    <w:rPr/>
  </w:style>
  <w:style w:type="paragraph" w:styleId="Indexheading">
    <w:name w:val="index heading"/>
    <w:basedOn w:val="Normal"/>
    <w:semiHidden/>
    <w:qFormat/>
    <w:pPr/>
    <w:rPr>
      <w:rFonts w:ascii="Arial" w:hAnsi="Arial" w:cs="Arial"/>
      <w:b/>
      <w:bCs/>
    </w:rPr>
  </w:style>
  <w:style w:type="paragraph" w:styleId="Toaheading">
    <w:name w:val="toa heading"/>
    <w:basedOn w:val="Normal"/>
    <w:next w:val="Normal"/>
    <w:semiHidden/>
    <w:qFormat/>
    <w:pPr>
      <w:spacing w:before="120" w:after="0"/>
    </w:pPr>
    <w:rPr>
      <w:rFonts w:ascii="Arial" w:hAnsi="Arial" w:cs="Arial"/>
      <w:b/>
      <w:bCs/>
      <w:sz w:val="24"/>
      <w:szCs w:val="24"/>
    </w:rPr>
  </w:style>
  <w:style w:type="paragraph" w:styleId="Tabledesmatiresniveau1">
    <w:name w:val="TOC 1"/>
    <w:basedOn w:val="Normal"/>
    <w:next w:val="Normal"/>
    <w:autoRedefine/>
    <w:semiHidden/>
    <w:pPr/>
    <w:rPr/>
  </w:style>
  <w:style w:type="paragraph" w:styleId="Tabledesmatiresniveau2">
    <w:name w:val="TOC 2"/>
    <w:basedOn w:val="Normal"/>
    <w:next w:val="Normal"/>
    <w:autoRedefine/>
    <w:semiHidden/>
    <w:pPr>
      <w:ind w:left="200" w:hanging="0"/>
    </w:pPr>
    <w:rPr/>
  </w:style>
  <w:style w:type="paragraph" w:styleId="Tabledesmatiresniveau3">
    <w:name w:val="TOC 3"/>
    <w:basedOn w:val="Normal"/>
    <w:next w:val="Normal"/>
    <w:autoRedefine/>
    <w:semiHidden/>
    <w:pPr>
      <w:ind w:left="400" w:hanging="0"/>
    </w:pPr>
    <w:rPr/>
  </w:style>
  <w:style w:type="paragraph" w:styleId="Tabledesmatiresniveau4">
    <w:name w:val="TOC 4"/>
    <w:basedOn w:val="Normal"/>
    <w:next w:val="Normal"/>
    <w:autoRedefine/>
    <w:semiHidden/>
    <w:pPr>
      <w:ind w:left="600" w:hanging="0"/>
    </w:pPr>
    <w:rPr/>
  </w:style>
  <w:style w:type="paragraph" w:styleId="Tabledesmatiresniveau5">
    <w:name w:val="TOC 5"/>
    <w:basedOn w:val="Normal"/>
    <w:next w:val="Normal"/>
    <w:autoRedefine/>
    <w:semiHidden/>
    <w:pPr>
      <w:ind w:left="800" w:hanging="0"/>
    </w:pPr>
    <w:rPr/>
  </w:style>
  <w:style w:type="paragraph" w:styleId="Tabledesmatiresniveau6">
    <w:name w:val="TOC 6"/>
    <w:basedOn w:val="Normal"/>
    <w:next w:val="Normal"/>
    <w:autoRedefine/>
    <w:semiHidden/>
    <w:pPr>
      <w:ind w:left="1000" w:hanging="0"/>
    </w:pPr>
    <w:rPr/>
  </w:style>
  <w:style w:type="paragraph" w:styleId="Tabledesmatiresniveau7">
    <w:name w:val="TOC 7"/>
    <w:basedOn w:val="Normal"/>
    <w:next w:val="Normal"/>
    <w:autoRedefine/>
    <w:semiHidden/>
    <w:pPr>
      <w:ind w:left="1200" w:hanging="0"/>
    </w:pPr>
    <w:rPr/>
  </w:style>
  <w:style w:type="paragraph" w:styleId="Tabledesmatiresniveau8">
    <w:name w:val="TOC 8"/>
    <w:basedOn w:val="Normal"/>
    <w:next w:val="Normal"/>
    <w:autoRedefine/>
    <w:semiHidden/>
    <w:pPr>
      <w:ind w:left="1400" w:hanging="0"/>
    </w:pPr>
    <w:rPr/>
  </w:style>
  <w:style w:type="paragraph" w:styleId="Tabledesmatiresniveau9">
    <w:name w:val="TOC 9"/>
    <w:basedOn w:val="Normal"/>
    <w:next w:val="Normal"/>
    <w:autoRedefine/>
    <w:semiHidden/>
    <w:pPr>
      <w:ind w:left="1600" w:hanging="0"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semiHidden/>
    <w:qFormat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Assistant Courrier.wiz</Template>
  <TotalTime>28</TotalTime>
  <Application>LibreOffice/5.2.5.1$Windows_x86 LibreOffice_project/0312e1a284a7d50ca85a365c316c7abbf20a4d22</Application>
  <Pages>2</Pages>
  <Words>177</Words>
  <Characters>988</Characters>
  <CharactersWithSpaces>1345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2017-08-04T14:54:00Z</dcterms:created>
  <dc:creator>bp</dc:creator>
  <dc:description/>
  <dc:language>fr-FR</dc:language>
  <cp:lastModifiedBy/>
  <cp:lastPrinted>2014-10-02T16:08:00Z</cp:lastPrinted>
  <dcterms:modified xsi:type="dcterms:W3CDTF">2018-08-01T14:59:12Z</dcterms:modified>
  <cp:revision>6</cp:revision>
  <dc:subject/>
  <dc:title>BALLON SPORTIF BAILLARGUOIS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iddenSlides">
    <vt:i4>0</vt:i4>
  </property>
  <property fmtid="{D5CDD505-2E9C-101B-9397-08002B2CF9AE}" pid="5" name="HyperlinksChanged">
    <vt:bool>0</vt:bool>
  </property>
  <property fmtid="{D5CDD505-2E9C-101B-9397-08002B2CF9AE}" pid="6" name="LCID">
    <vt:i4>1036</vt:i4>
  </property>
  <property fmtid="{D5CDD505-2E9C-101B-9397-08002B2CF9AE}" pid="7" name="LinksUpToDate">
    <vt:bool>0</vt:bool>
  </property>
  <property fmtid="{D5CDD505-2E9C-101B-9397-08002B2CF9AE}" pid="8" name="MMClips">
    <vt:i4>0</vt:i4>
  </property>
  <property fmtid="{D5CDD505-2E9C-101B-9397-08002B2CF9AE}" pid="9" name="Notes">
    <vt:i4>0</vt:i4>
  </property>
  <property fmtid="{D5CDD505-2E9C-101B-9397-08002B2CF9AE}" pid="10" name="ScaleCrop">
    <vt:bool>0</vt:bool>
  </property>
  <property fmtid="{D5CDD505-2E9C-101B-9397-08002B2CF9AE}" pid="11" name="ShareDoc">
    <vt:bool>0</vt:bool>
  </property>
  <property fmtid="{D5CDD505-2E9C-101B-9397-08002B2CF9AE}" pid="12" name="Slides">
    <vt:i4>0</vt:i4>
  </property>
  <property fmtid="{D5CDD505-2E9C-101B-9397-08002B2CF9AE}" pid="13" name="UseDefaultLanguage">
    <vt:bool>1</vt:bool>
  </property>
  <property fmtid="{D5CDD505-2E9C-101B-9397-08002B2CF9AE}" pid="14" name="Version">
    <vt:i4>99022200</vt:i4>
  </property>
</Properties>
</file>